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E6C1" w14:textId="057CC772" w:rsidR="00171EE4" w:rsidRPr="001F2285" w:rsidRDefault="00B7362B" w:rsidP="00171EE4">
      <w:p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>BEING A</w:t>
      </w:r>
      <w:r w:rsidR="00171EE4" w:rsidRPr="001F2285">
        <w:rPr>
          <w:rFonts w:asciiTheme="majorHAnsi" w:hAnsiTheme="majorHAnsi"/>
          <w:sz w:val="22"/>
          <w:szCs w:val="22"/>
        </w:rPr>
        <w:t xml:space="preserve"> BY-LAW </w:t>
      </w:r>
      <w:r w:rsidRPr="001F2285">
        <w:rPr>
          <w:rFonts w:asciiTheme="majorHAnsi" w:hAnsiTheme="majorHAnsi"/>
          <w:sz w:val="22"/>
          <w:szCs w:val="22"/>
        </w:rPr>
        <w:t>OF THE VILLAGE OF ARROWWOOD, IN THE PROVINCE OF ALBERTA,</w:t>
      </w:r>
      <w:r w:rsidR="00D6626C" w:rsidRPr="001F2285">
        <w:rPr>
          <w:rFonts w:asciiTheme="majorHAnsi" w:hAnsiTheme="majorHAnsi"/>
          <w:sz w:val="22"/>
          <w:szCs w:val="22"/>
        </w:rPr>
        <w:t xml:space="preserve"> TO PROVIDE FOR THE IMPOSITION OF PENALTIES FOR THE NON-PAYMENT OF TAXES.</w:t>
      </w:r>
    </w:p>
    <w:p w14:paraId="57935A52" w14:textId="77777777" w:rsidR="00171EE4" w:rsidRPr="001F2285" w:rsidRDefault="00171EE4" w:rsidP="00171EE4">
      <w:pPr>
        <w:jc w:val="center"/>
        <w:rPr>
          <w:rFonts w:asciiTheme="majorHAnsi" w:hAnsiTheme="majorHAnsi"/>
          <w:sz w:val="22"/>
          <w:szCs w:val="22"/>
        </w:rPr>
      </w:pPr>
    </w:p>
    <w:p w14:paraId="4AFCDE52" w14:textId="60277574" w:rsidR="00171EE4" w:rsidRPr="001F2285" w:rsidRDefault="00171EE4" w:rsidP="00171EE4">
      <w:pPr>
        <w:rPr>
          <w:rFonts w:asciiTheme="majorHAnsi" w:hAnsiTheme="majorHAnsi"/>
          <w:sz w:val="22"/>
          <w:szCs w:val="22"/>
        </w:rPr>
      </w:pPr>
      <w:r w:rsidRPr="004A39F1">
        <w:rPr>
          <w:rFonts w:asciiTheme="majorHAnsi" w:hAnsiTheme="majorHAnsi"/>
          <w:b/>
          <w:bCs/>
          <w:sz w:val="22"/>
          <w:szCs w:val="22"/>
        </w:rPr>
        <w:t>WHEREAS</w:t>
      </w:r>
      <w:r w:rsidRPr="001F2285">
        <w:rPr>
          <w:rFonts w:asciiTheme="majorHAnsi" w:hAnsiTheme="majorHAnsi"/>
          <w:sz w:val="22"/>
          <w:szCs w:val="22"/>
        </w:rPr>
        <w:t xml:space="preserve"> </w:t>
      </w:r>
      <w:r w:rsidRPr="001F2285">
        <w:rPr>
          <w:rFonts w:asciiTheme="majorHAnsi" w:hAnsiTheme="majorHAnsi"/>
          <w:sz w:val="22"/>
          <w:szCs w:val="22"/>
        </w:rPr>
        <w:tab/>
      </w:r>
      <w:r w:rsidR="00D6626C" w:rsidRPr="001F2285">
        <w:rPr>
          <w:rFonts w:asciiTheme="majorHAnsi" w:hAnsiTheme="majorHAnsi"/>
          <w:sz w:val="22"/>
          <w:szCs w:val="22"/>
        </w:rPr>
        <w:t xml:space="preserve">Section 344 of the Municipal Government Act, R.S.A. 2000, Chapter M-26, as </w:t>
      </w:r>
    </w:p>
    <w:p w14:paraId="3162642F" w14:textId="73FD4EFA" w:rsidR="00D6626C" w:rsidRPr="001F2285" w:rsidRDefault="00D6626C" w:rsidP="00171EE4">
      <w:p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</w:r>
      <w:r w:rsidR="00944054">
        <w:rPr>
          <w:rFonts w:asciiTheme="majorHAnsi" w:hAnsiTheme="majorHAnsi"/>
          <w:sz w:val="22"/>
          <w:szCs w:val="22"/>
        </w:rPr>
        <w:t>a</w:t>
      </w:r>
      <w:r w:rsidRPr="001F2285">
        <w:rPr>
          <w:rFonts w:asciiTheme="majorHAnsi" w:hAnsiTheme="majorHAnsi"/>
          <w:sz w:val="22"/>
          <w:szCs w:val="22"/>
        </w:rPr>
        <w:t xml:space="preserve">mended, states a Council may by bylaw impose penalties in the year in which a tax </w:t>
      </w:r>
    </w:p>
    <w:p w14:paraId="1349D95B" w14:textId="39A20BAC" w:rsidR="00D6626C" w:rsidRPr="001F2285" w:rsidRDefault="00D6626C" w:rsidP="00171EE4">
      <w:p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  <w:t xml:space="preserve">Is imposed if the tax remains unpaid after the </w:t>
      </w:r>
      <w:r w:rsidR="00D1035A" w:rsidRPr="001F2285">
        <w:rPr>
          <w:rFonts w:asciiTheme="majorHAnsi" w:hAnsiTheme="majorHAnsi"/>
          <w:sz w:val="22"/>
          <w:szCs w:val="22"/>
        </w:rPr>
        <w:t>date shown</w:t>
      </w:r>
      <w:r w:rsidRPr="001F2285">
        <w:rPr>
          <w:rFonts w:asciiTheme="majorHAnsi" w:hAnsiTheme="majorHAnsi"/>
          <w:sz w:val="22"/>
          <w:szCs w:val="22"/>
        </w:rPr>
        <w:t xml:space="preserve"> on the tax notice;</w:t>
      </w:r>
    </w:p>
    <w:p w14:paraId="61E9C428" w14:textId="77777777" w:rsidR="0046049F" w:rsidRPr="001F2285" w:rsidRDefault="0046049F" w:rsidP="00171EE4">
      <w:pPr>
        <w:rPr>
          <w:rFonts w:asciiTheme="majorHAnsi" w:hAnsiTheme="majorHAnsi"/>
          <w:sz w:val="22"/>
          <w:szCs w:val="22"/>
        </w:rPr>
      </w:pPr>
    </w:p>
    <w:p w14:paraId="303414F2" w14:textId="4BDB09ED" w:rsidR="0046049F" w:rsidRPr="001F2285" w:rsidRDefault="00D6626C" w:rsidP="00D6626C">
      <w:pPr>
        <w:rPr>
          <w:rFonts w:asciiTheme="majorHAnsi" w:hAnsiTheme="majorHAnsi"/>
          <w:sz w:val="22"/>
          <w:szCs w:val="22"/>
        </w:rPr>
      </w:pPr>
      <w:r w:rsidRPr="004A39F1">
        <w:rPr>
          <w:rFonts w:asciiTheme="majorHAnsi" w:hAnsiTheme="majorHAnsi"/>
          <w:b/>
          <w:bCs/>
          <w:sz w:val="22"/>
          <w:szCs w:val="22"/>
        </w:rPr>
        <w:t>WHEREAS</w:t>
      </w:r>
      <w:r w:rsidR="00171EE4"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 xml:space="preserve">Section 345 </w:t>
      </w:r>
      <w:r w:rsidRPr="001F2285">
        <w:rPr>
          <w:rFonts w:asciiTheme="majorHAnsi" w:hAnsiTheme="majorHAnsi"/>
          <w:color w:val="0A0A0A"/>
          <w:sz w:val="22"/>
        </w:rPr>
        <w:t>of</w:t>
      </w:r>
      <w:r w:rsidRPr="001F2285">
        <w:rPr>
          <w:rFonts w:asciiTheme="majorHAnsi" w:hAnsiTheme="majorHAnsi"/>
          <w:color w:val="0A0A0A"/>
          <w:spacing w:val="40"/>
          <w:sz w:val="22"/>
        </w:rPr>
        <w:t xml:space="preserve"> </w:t>
      </w:r>
      <w:r w:rsidRPr="001F2285">
        <w:rPr>
          <w:rFonts w:asciiTheme="majorHAnsi" w:hAnsiTheme="majorHAnsi"/>
          <w:color w:val="0A0A0A"/>
          <w:sz w:val="22"/>
        </w:rPr>
        <w:t>the Municipal Government</w:t>
      </w:r>
      <w:r w:rsidRPr="001F2285">
        <w:rPr>
          <w:rFonts w:asciiTheme="majorHAnsi" w:hAnsiTheme="majorHAnsi"/>
          <w:color w:val="0A0A0A"/>
          <w:spacing w:val="40"/>
          <w:sz w:val="22"/>
        </w:rPr>
        <w:t xml:space="preserve"> </w:t>
      </w:r>
      <w:r w:rsidRPr="001F2285">
        <w:rPr>
          <w:rFonts w:asciiTheme="majorHAnsi" w:hAnsiTheme="majorHAnsi"/>
          <w:color w:val="0A0A0A"/>
          <w:sz w:val="22"/>
        </w:rPr>
        <w:t>Act</w:t>
      </w:r>
      <w:r w:rsidRPr="001F2285">
        <w:rPr>
          <w:rFonts w:asciiTheme="majorHAnsi" w:hAnsiTheme="majorHAnsi"/>
          <w:color w:val="0A0A0A"/>
          <w:spacing w:val="40"/>
          <w:sz w:val="22"/>
        </w:rPr>
        <w:t xml:space="preserve"> </w:t>
      </w:r>
      <w:r w:rsidRPr="001F2285">
        <w:rPr>
          <w:rFonts w:asciiTheme="majorHAnsi" w:hAnsiTheme="majorHAnsi"/>
          <w:color w:val="0A0A0A"/>
          <w:sz w:val="22"/>
        </w:rPr>
        <w:t>states a Council</w:t>
      </w:r>
      <w:r w:rsidRPr="001F2285">
        <w:rPr>
          <w:rFonts w:asciiTheme="majorHAnsi" w:hAnsiTheme="majorHAnsi"/>
          <w:color w:val="0A0A0A"/>
          <w:spacing w:val="40"/>
          <w:sz w:val="22"/>
        </w:rPr>
        <w:t xml:space="preserve"> </w:t>
      </w:r>
      <w:r w:rsidRPr="001F2285">
        <w:rPr>
          <w:rFonts w:asciiTheme="majorHAnsi" w:hAnsiTheme="majorHAnsi"/>
          <w:color w:val="0A0A0A"/>
          <w:sz w:val="22"/>
        </w:rPr>
        <w:t xml:space="preserve">may by bylaw </w:t>
      </w:r>
      <w:r w:rsidR="004A39F1">
        <w:rPr>
          <w:rFonts w:asciiTheme="majorHAnsi" w:hAnsiTheme="majorHAnsi"/>
          <w:color w:val="0A0A0A"/>
          <w:sz w:val="22"/>
        </w:rPr>
        <w:tab/>
      </w:r>
      <w:r w:rsidR="004A39F1">
        <w:rPr>
          <w:rFonts w:asciiTheme="majorHAnsi" w:hAnsiTheme="majorHAnsi"/>
          <w:color w:val="0A0A0A"/>
          <w:sz w:val="22"/>
        </w:rPr>
        <w:tab/>
      </w:r>
      <w:r w:rsidR="004A39F1">
        <w:rPr>
          <w:rFonts w:asciiTheme="majorHAnsi" w:hAnsiTheme="majorHAnsi"/>
          <w:color w:val="0A0A0A"/>
          <w:sz w:val="22"/>
        </w:rPr>
        <w:tab/>
      </w:r>
      <w:r w:rsidR="00944054">
        <w:rPr>
          <w:rFonts w:asciiTheme="majorHAnsi" w:hAnsiTheme="majorHAnsi"/>
          <w:color w:val="0A0A0A"/>
          <w:sz w:val="22"/>
        </w:rPr>
        <w:tab/>
        <w:t xml:space="preserve">               </w:t>
      </w:r>
      <w:r w:rsidRPr="001F2285">
        <w:rPr>
          <w:rFonts w:asciiTheme="majorHAnsi" w:hAnsiTheme="majorHAnsi"/>
          <w:color w:val="0A0A0A"/>
          <w:sz w:val="22"/>
        </w:rPr>
        <w:t>impose</w:t>
      </w:r>
      <w:r w:rsidRPr="001F2285">
        <w:rPr>
          <w:rFonts w:asciiTheme="majorHAnsi" w:hAnsiTheme="majorHAnsi"/>
          <w:color w:val="0A0A0A"/>
          <w:sz w:val="22"/>
        </w:rPr>
        <w:tab/>
        <w:t>penalties in any year following the year in which the tax is imposed if</w:t>
      </w:r>
      <w:r w:rsidRPr="001F2285">
        <w:rPr>
          <w:rFonts w:asciiTheme="majorHAnsi" w:hAnsiTheme="majorHAnsi"/>
          <w:color w:val="0A0A0A"/>
          <w:spacing w:val="27"/>
          <w:sz w:val="22"/>
        </w:rPr>
        <w:t xml:space="preserve"> </w:t>
      </w:r>
      <w:r w:rsidRPr="001F2285">
        <w:rPr>
          <w:rFonts w:asciiTheme="majorHAnsi" w:hAnsiTheme="majorHAnsi"/>
          <w:color w:val="0A0A0A"/>
          <w:sz w:val="22"/>
        </w:rPr>
        <w:t>the</w:t>
      </w:r>
      <w:r w:rsidRPr="001F2285">
        <w:rPr>
          <w:rFonts w:asciiTheme="majorHAnsi" w:hAnsiTheme="majorHAnsi"/>
          <w:color w:val="0A0A0A"/>
          <w:spacing w:val="-1"/>
          <w:sz w:val="22"/>
        </w:rPr>
        <w:t xml:space="preserve"> </w:t>
      </w:r>
      <w:r w:rsidRPr="001F2285">
        <w:rPr>
          <w:rFonts w:asciiTheme="majorHAnsi" w:hAnsiTheme="majorHAnsi"/>
          <w:color w:val="0A0A0A"/>
          <w:sz w:val="22"/>
        </w:rPr>
        <w:t xml:space="preserve">tax </w:t>
      </w:r>
      <w:r w:rsidR="004A39F1">
        <w:rPr>
          <w:rFonts w:asciiTheme="majorHAnsi" w:hAnsiTheme="majorHAnsi"/>
          <w:color w:val="0A0A0A"/>
          <w:sz w:val="22"/>
        </w:rPr>
        <w:tab/>
      </w:r>
      <w:r w:rsidR="004A39F1">
        <w:rPr>
          <w:rFonts w:asciiTheme="majorHAnsi" w:hAnsiTheme="majorHAnsi"/>
          <w:color w:val="0A0A0A"/>
          <w:sz w:val="22"/>
        </w:rPr>
        <w:tab/>
      </w:r>
      <w:r w:rsidR="00944054">
        <w:rPr>
          <w:rFonts w:asciiTheme="majorHAnsi" w:hAnsiTheme="majorHAnsi"/>
          <w:color w:val="0A0A0A"/>
          <w:sz w:val="22"/>
        </w:rPr>
        <w:t xml:space="preserve">           </w:t>
      </w:r>
      <w:r w:rsidR="00944054">
        <w:rPr>
          <w:rFonts w:asciiTheme="majorHAnsi" w:hAnsiTheme="majorHAnsi"/>
          <w:color w:val="0A0A0A"/>
          <w:sz w:val="22"/>
        </w:rPr>
        <w:tab/>
      </w:r>
      <w:r w:rsidR="00944054">
        <w:rPr>
          <w:rFonts w:asciiTheme="majorHAnsi" w:hAnsiTheme="majorHAnsi"/>
          <w:color w:val="0A0A0A"/>
          <w:sz w:val="22"/>
        </w:rPr>
        <w:tab/>
      </w:r>
      <w:r w:rsidRPr="001F2285">
        <w:rPr>
          <w:rFonts w:asciiTheme="majorHAnsi" w:hAnsiTheme="majorHAnsi"/>
          <w:color w:val="0A0A0A"/>
          <w:sz w:val="22"/>
        </w:rPr>
        <w:t>remains unpaid after December</w:t>
      </w:r>
      <w:r w:rsidRPr="001F2285">
        <w:rPr>
          <w:rFonts w:asciiTheme="majorHAnsi" w:hAnsiTheme="majorHAnsi"/>
          <w:color w:val="0A0A0A"/>
          <w:spacing w:val="34"/>
          <w:sz w:val="22"/>
        </w:rPr>
        <w:t xml:space="preserve"> </w:t>
      </w:r>
      <w:r w:rsidRPr="001F2285">
        <w:rPr>
          <w:rFonts w:asciiTheme="majorHAnsi" w:hAnsiTheme="majorHAnsi"/>
          <w:color w:val="0A0A0A"/>
        </w:rPr>
        <w:t>31</w:t>
      </w:r>
      <w:r w:rsidRPr="001F2285">
        <w:rPr>
          <w:rFonts w:asciiTheme="majorHAnsi" w:hAnsiTheme="majorHAnsi"/>
          <w:color w:val="0A0A0A"/>
          <w:spacing w:val="-15"/>
        </w:rPr>
        <w:t xml:space="preserve"> </w:t>
      </w:r>
      <w:r w:rsidRPr="001F2285">
        <w:rPr>
          <w:rFonts w:asciiTheme="majorHAnsi" w:hAnsiTheme="majorHAnsi"/>
          <w:color w:val="0A0A0A"/>
          <w:sz w:val="22"/>
        </w:rPr>
        <w:t>of the year in</w:t>
      </w:r>
      <w:r w:rsidRPr="001F2285">
        <w:rPr>
          <w:rFonts w:asciiTheme="majorHAnsi" w:hAnsiTheme="majorHAnsi"/>
          <w:color w:val="0A0A0A"/>
          <w:spacing w:val="32"/>
          <w:sz w:val="22"/>
        </w:rPr>
        <w:t xml:space="preserve"> </w:t>
      </w:r>
      <w:r w:rsidRPr="001F2285">
        <w:rPr>
          <w:rFonts w:asciiTheme="majorHAnsi" w:hAnsiTheme="majorHAnsi"/>
          <w:color w:val="0A0A0A"/>
          <w:sz w:val="22"/>
        </w:rPr>
        <w:t>which it is imposed;</w:t>
      </w:r>
      <w:r w:rsidR="00171EE4" w:rsidRPr="001F2285">
        <w:rPr>
          <w:rFonts w:asciiTheme="majorHAnsi" w:hAnsiTheme="majorHAnsi"/>
          <w:sz w:val="22"/>
          <w:szCs w:val="22"/>
        </w:rPr>
        <w:t xml:space="preserve"> </w:t>
      </w:r>
    </w:p>
    <w:p w14:paraId="59144847" w14:textId="77777777" w:rsidR="00171EE4" w:rsidRPr="001F2285" w:rsidRDefault="00171EE4" w:rsidP="00171EE4">
      <w:p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 xml:space="preserve"> </w:t>
      </w:r>
    </w:p>
    <w:p w14:paraId="1F64EEE6" w14:textId="2D18AB68" w:rsidR="00986990" w:rsidRPr="001F2285" w:rsidRDefault="00D6626C" w:rsidP="00B7362B">
      <w:pPr>
        <w:rPr>
          <w:rFonts w:asciiTheme="majorHAnsi" w:hAnsiTheme="majorHAnsi"/>
          <w:sz w:val="22"/>
          <w:szCs w:val="22"/>
        </w:rPr>
      </w:pPr>
      <w:r w:rsidRPr="004A39F1">
        <w:rPr>
          <w:rFonts w:asciiTheme="majorHAnsi" w:hAnsiTheme="majorHAnsi"/>
          <w:b/>
          <w:bCs/>
          <w:sz w:val="22"/>
          <w:szCs w:val="22"/>
        </w:rPr>
        <w:t xml:space="preserve">AND </w:t>
      </w:r>
      <w:r w:rsidR="00171EE4" w:rsidRPr="004A39F1">
        <w:rPr>
          <w:rFonts w:asciiTheme="majorHAnsi" w:hAnsiTheme="majorHAnsi"/>
          <w:b/>
          <w:bCs/>
          <w:sz w:val="22"/>
          <w:szCs w:val="22"/>
        </w:rPr>
        <w:t>WHEREAS</w:t>
      </w:r>
      <w:r w:rsidRPr="001F2285">
        <w:rPr>
          <w:rFonts w:asciiTheme="majorHAnsi" w:hAnsiTheme="majorHAnsi"/>
          <w:sz w:val="22"/>
          <w:szCs w:val="22"/>
        </w:rPr>
        <w:t xml:space="preserve"> it is considered desirable that such a bylaw be enacted;</w:t>
      </w:r>
      <w:r w:rsidR="00171EE4" w:rsidRPr="001F2285">
        <w:rPr>
          <w:rFonts w:asciiTheme="majorHAnsi" w:hAnsiTheme="majorHAnsi"/>
          <w:sz w:val="22"/>
          <w:szCs w:val="22"/>
        </w:rPr>
        <w:tab/>
      </w:r>
      <w:r w:rsidR="00171EE4" w:rsidRPr="001F2285">
        <w:rPr>
          <w:rFonts w:asciiTheme="majorHAnsi" w:hAnsiTheme="majorHAnsi"/>
          <w:sz w:val="22"/>
          <w:szCs w:val="22"/>
        </w:rPr>
        <w:tab/>
      </w:r>
    </w:p>
    <w:p w14:paraId="7E2D9D6E" w14:textId="77777777" w:rsidR="00171EE4" w:rsidRPr="001F2285" w:rsidRDefault="00171EE4" w:rsidP="00171EE4">
      <w:pPr>
        <w:rPr>
          <w:rFonts w:asciiTheme="majorHAnsi" w:hAnsiTheme="majorHAnsi"/>
          <w:sz w:val="22"/>
          <w:szCs w:val="22"/>
        </w:rPr>
      </w:pPr>
    </w:p>
    <w:p w14:paraId="36FD87C9" w14:textId="0254DA20" w:rsidR="00171EE4" w:rsidRPr="001F2285" w:rsidRDefault="00171EE4" w:rsidP="00171EE4">
      <w:pPr>
        <w:rPr>
          <w:rFonts w:asciiTheme="majorHAnsi" w:hAnsiTheme="majorHAnsi"/>
          <w:sz w:val="22"/>
          <w:szCs w:val="22"/>
        </w:rPr>
      </w:pPr>
      <w:r w:rsidRPr="004A39F1">
        <w:rPr>
          <w:rFonts w:asciiTheme="majorHAnsi" w:hAnsiTheme="majorHAnsi"/>
          <w:b/>
          <w:bCs/>
          <w:sz w:val="22"/>
          <w:szCs w:val="22"/>
        </w:rPr>
        <w:t>NOW THEREFORE</w:t>
      </w:r>
      <w:r w:rsidR="00D6626C" w:rsidRPr="001F2285">
        <w:rPr>
          <w:rFonts w:asciiTheme="majorHAnsi" w:hAnsiTheme="majorHAnsi"/>
          <w:sz w:val="22"/>
          <w:szCs w:val="22"/>
        </w:rPr>
        <w:t xml:space="preserve"> the Village of Arrowwood Council duly assembled, hereby enacts as follows:</w:t>
      </w:r>
    </w:p>
    <w:p w14:paraId="333A30E4" w14:textId="529A15D5" w:rsidR="00D6626C" w:rsidRPr="004A39F1" w:rsidRDefault="00E14A2B" w:rsidP="00D6626C">
      <w:pPr>
        <w:pStyle w:val="ListParagraph"/>
        <w:numPr>
          <w:ilvl w:val="0"/>
          <w:numId w:val="26"/>
        </w:numPr>
        <w:rPr>
          <w:rFonts w:asciiTheme="majorHAnsi" w:hAnsiTheme="majorHAnsi"/>
          <w:b/>
          <w:bCs/>
          <w:sz w:val="22"/>
          <w:szCs w:val="22"/>
        </w:rPr>
      </w:pPr>
      <w:r w:rsidRPr="004A39F1">
        <w:rPr>
          <w:rFonts w:asciiTheme="majorHAnsi" w:hAnsiTheme="majorHAnsi"/>
          <w:b/>
          <w:bCs/>
          <w:sz w:val="22"/>
          <w:szCs w:val="22"/>
        </w:rPr>
        <w:t>TITLE</w:t>
      </w:r>
      <w:r w:rsidR="00D6626C" w:rsidRPr="004A39F1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524D8D15" w14:textId="225FD563" w:rsidR="00D6626C" w:rsidRPr="001F2285" w:rsidRDefault="00D6626C" w:rsidP="00D6626C">
      <w:pPr>
        <w:pStyle w:val="ListParagraph"/>
        <w:numPr>
          <w:ilvl w:val="1"/>
          <w:numId w:val="26"/>
        </w:num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>This bylaw may be cited as the “Tax Penalty Bylaw”</w:t>
      </w:r>
    </w:p>
    <w:p w14:paraId="4A3EF369" w14:textId="77777777" w:rsidR="00E14A2B" w:rsidRPr="001F2285" w:rsidRDefault="00E14A2B" w:rsidP="00E14A2B">
      <w:pPr>
        <w:pStyle w:val="ListParagraph"/>
        <w:ind w:left="1224"/>
        <w:rPr>
          <w:rFonts w:asciiTheme="majorHAnsi" w:hAnsiTheme="majorHAnsi"/>
          <w:sz w:val="22"/>
          <w:szCs w:val="22"/>
        </w:rPr>
      </w:pPr>
    </w:p>
    <w:p w14:paraId="7A0772A1" w14:textId="68D2AFD7" w:rsidR="00D6626C" w:rsidRPr="004A39F1" w:rsidRDefault="00E14A2B" w:rsidP="00D6626C">
      <w:pPr>
        <w:pStyle w:val="ListParagraph"/>
        <w:numPr>
          <w:ilvl w:val="0"/>
          <w:numId w:val="26"/>
        </w:numPr>
        <w:rPr>
          <w:rFonts w:asciiTheme="majorHAnsi" w:hAnsiTheme="majorHAnsi"/>
          <w:b/>
          <w:bCs/>
          <w:sz w:val="22"/>
          <w:szCs w:val="22"/>
        </w:rPr>
      </w:pPr>
      <w:r w:rsidRPr="004A39F1">
        <w:rPr>
          <w:rFonts w:asciiTheme="majorHAnsi" w:hAnsiTheme="majorHAnsi"/>
          <w:b/>
          <w:bCs/>
          <w:sz w:val="22"/>
          <w:szCs w:val="22"/>
        </w:rPr>
        <w:t>PURPOSE</w:t>
      </w:r>
    </w:p>
    <w:p w14:paraId="04EA9B4A" w14:textId="2B389D51" w:rsidR="00E14A2B" w:rsidRPr="001F2285" w:rsidRDefault="00E14A2B" w:rsidP="00E14A2B">
      <w:pPr>
        <w:pStyle w:val="ListParagraph"/>
        <w:numPr>
          <w:ilvl w:val="1"/>
          <w:numId w:val="26"/>
        </w:num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>The purpose of this bylaw is to establish:</w:t>
      </w:r>
    </w:p>
    <w:p w14:paraId="40EEFBA4" w14:textId="06B6A3EE" w:rsidR="00E14A2B" w:rsidRPr="001F2285" w:rsidRDefault="00E14A2B" w:rsidP="00E14A2B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>the due dates for the payment of Taxes; and</w:t>
      </w:r>
    </w:p>
    <w:p w14:paraId="25D7F5A3" w14:textId="3C512984" w:rsidR="00E14A2B" w:rsidRDefault="00E14A2B" w:rsidP="00E14A2B">
      <w:pPr>
        <w:pStyle w:val="ListParagraph"/>
        <w:numPr>
          <w:ilvl w:val="0"/>
          <w:numId w:val="27"/>
        </w:num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>the rates of penalty to be imposed for failure to pay Taxes by the due date.</w:t>
      </w:r>
    </w:p>
    <w:p w14:paraId="4920499D" w14:textId="77777777" w:rsidR="001F2285" w:rsidRPr="001F2285" w:rsidRDefault="001F2285" w:rsidP="001F2285">
      <w:pPr>
        <w:pStyle w:val="ListParagraph"/>
        <w:ind w:left="1584"/>
        <w:rPr>
          <w:rFonts w:asciiTheme="majorHAnsi" w:hAnsiTheme="majorHAnsi"/>
          <w:sz w:val="22"/>
          <w:szCs w:val="22"/>
        </w:rPr>
      </w:pPr>
    </w:p>
    <w:p w14:paraId="12A4044A" w14:textId="7ABEDC66" w:rsidR="00E14A2B" w:rsidRPr="004A39F1" w:rsidRDefault="00E14A2B" w:rsidP="00E14A2B">
      <w:pPr>
        <w:pStyle w:val="ListParagraph"/>
        <w:numPr>
          <w:ilvl w:val="0"/>
          <w:numId w:val="26"/>
        </w:numPr>
        <w:rPr>
          <w:rFonts w:asciiTheme="majorHAnsi" w:hAnsiTheme="majorHAnsi"/>
          <w:b/>
          <w:bCs/>
          <w:sz w:val="22"/>
          <w:szCs w:val="22"/>
        </w:rPr>
      </w:pPr>
      <w:r w:rsidRPr="004A39F1">
        <w:rPr>
          <w:rFonts w:asciiTheme="majorHAnsi" w:hAnsiTheme="majorHAnsi"/>
          <w:b/>
          <w:bCs/>
          <w:sz w:val="22"/>
          <w:szCs w:val="22"/>
        </w:rPr>
        <w:t>DEFINITIONS</w:t>
      </w:r>
    </w:p>
    <w:p w14:paraId="4BA7DECF" w14:textId="0E24990C" w:rsidR="00E14A2B" w:rsidRDefault="00E14A2B" w:rsidP="00E14A2B">
      <w:pPr>
        <w:pStyle w:val="ListParagraph"/>
        <w:numPr>
          <w:ilvl w:val="1"/>
          <w:numId w:val="26"/>
        </w:numPr>
        <w:rPr>
          <w:rFonts w:asciiTheme="majorHAnsi" w:hAnsiTheme="majorHAnsi"/>
          <w:color w:val="050505"/>
          <w:w w:val="105"/>
          <w:sz w:val="22"/>
        </w:rPr>
      </w:pPr>
      <w:r w:rsidRPr="001F2285">
        <w:rPr>
          <w:rFonts w:asciiTheme="majorHAnsi" w:hAnsiTheme="majorHAnsi"/>
          <w:sz w:val="22"/>
          <w:szCs w:val="22"/>
        </w:rPr>
        <w:t xml:space="preserve">Words and phrases used in this bylaw which are specifically defined </w:t>
      </w:r>
      <w:r w:rsidRPr="001F2285">
        <w:rPr>
          <w:rFonts w:asciiTheme="majorHAnsi" w:hAnsiTheme="majorHAnsi"/>
          <w:color w:val="050505"/>
          <w:w w:val="105"/>
          <w:sz w:val="22"/>
        </w:rPr>
        <w:t>in the Act,</w:t>
      </w:r>
      <w:r w:rsidRPr="001F2285">
        <w:rPr>
          <w:rFonts w:asciiTheme="majorHAnsi" w:hAnsiTheme="majorHAnsi"/>
          <w:color w:val="050505"/>
          <w:spacing w:val="-4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Regulations under the Act,</w:t>
      </w:r>
      <w:r w:rsidRPr="001F2285">
        <w:rPr>
          <w:rFonts w:asciiTheme="majorHAnsi" w:hAnsiTheme="majorHAnsi"/>
          <w:color w:val="050505"/>
          <w:spacing w:val="-3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or in</w:t>
      </w:r>
      <w:r w:rsidRPr="001F2285">
        <w:rPr>
          <w:rFonts w:asciiTheme="majorHAnsi" w:hAnsiTheme="majorHAnsi"/>
          <w:color w:val="050505"/>
          <w:spacing w:val="-2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this</w:t>
      </w:r>
      <w:r w:rsidRPr="001F2285">
        <w:rPr>
          <w:rFonts w:asciiTheme="majorHAnsi" w:hAnsiTheme="majorHAnsi"/>
          <w:color w:val="050505"/>
          <w:spacing w:val="-1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bylaw shall</w:t>
      </w:r>
      <w:r w:rsidRPr="001F2285">
        <w:rPr>
          <w:rFonts w:asciiTheme="majorHAnsi" w:hAnsiTheme="majorHAnsi"/>
          <w:color w:val="050505"/>
          <w:spacing w:val="-17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bear</w:t>
      </w:r>
      <w:r w:rsidRPr="001F2285">
        <w:rPr>
          <w:rFonts w:asciiTheme="majorHAnsi" w:hAnsiTheme="majorHAnsi"/>
          <w:color w:val="050505"/>
          <w:spacing w:val="-7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the</w:t>
      </w:r>
      <w:r w:rsidRPr="001F2285">
        <w:rPr>
          <w:rFonts w:asciiTheme="majorHAnsi" w:hAnsiTheme="majorHAnsi"/>
          <w:color w:val="050505"/>
          <w:spacing w:val="-13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meaning</w:t>
      </w:r>
      <w:r w:rsidRPr="001F2285">
        <w:rPr>
          <w:rFonts w:asciiTheme="majorHAnsi" w:hAnsiTheme="majorHAnsi"/>
          <w:color w:val="050505"/>
          <w:spacing w:val="-13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expressed</w:t>
      </w:r>
      <w:r w:rsidRPr="001F2285">
        <w:rPr>
          <w:rFonts w:asciiTheme="majorHAnsi" w:hAnsiTheme="majorHAnsi"/>
          <w:color w:val="050505"/>
          <w:spacing w:val="-2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in</w:t>
      </w:r>
      <w:r w:rsidRPr="001F2285">
        <w:rPr>
          <w:rFonts w:asciiTheme="majorHAnsi" w:hAnsiTheme="majorHAnsi"/>
          <w:color w:val="050505"/>
          <w:spacing w:val="-17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the</w:t>
      </w:r>
      <w:r w:rsidRPr="001F2285">
        <w:rPr>
          <w:rFonts w:asciiTheme="majorHAnsi" w:hAnsiTheme="majorHAnsi"/>
          <w:color w:val="050505"/>
          <w:spacing w:val="-4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definition.</w:t>
      </w:r>
      <w:r w:rsidRPr="001F2285">
        <w:rPr>
          <w:rFonts w:asciiTheme="majorHAnsi" w:hAnsiTheme="majorHAnsi"/>
          <w:color w:val="050505"/>
          <w:spacing w:val="40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Words</w:t>
      </w:r>
      <w:r w:rsidRPr="001F2285">
        <w:rPr>
          <w:rFonts w:asciiTheme="majorHAnsi" w:hAnsiTheme="majorHAnsi"/>
          <w:color w:val="050505"/>
          <w:spacing w:val="-7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and phrases</w:t>
      </w:r>
      <w:r w:rsidRPr="001F2285">
        <w:rPr>
          <w:rFonts w:asciiTheme="majorHAnsi" w:hAnsiTheme="majorHAnsi"/>
          <w:color w:val="050505"/>
          <w:spacing w:val="-7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used</w:t>
      </w:r>
      <w:r w:rsidRPr="001F2285">
        <w:rPr>
          <w:rFonts w:asciiTheme="majorHAnsi" w:hAnsiTheme="majorHAnsi"/>
          <w:color w:val="050505"/>
          <w:spacing w:val="-7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in this</w:t>
      </w:r>
      <w:r w:rsidRPr="001F2285">
        <w:rPr>
          <w:rFonts w:asciiTheme="majorHAnsi" w:hAnsiTheme="majorHAnsi"/>
          <w:color w:val="050505"/>
          <w:spacing w:val="-11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bylaw</w:t>
      </w:r>
      <w:r w:rsidRPr="001F2285">
        <w:rPr>
          <w:rFonts w:asciiTheme="majorHAnsi" w:hAnsiTheme="majorHAnsi"/>
          <w:color w:val="050505"/>
          <w:spacing w:val="-8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which</w:t>
      </w:r>
      <w:r w:rsidRPr="001F2285">
        <w:rPr>
          <w:rFonts w:asciiTheme="majorHAnsi" w:hAnsiTheme="majorHAnsi"/>
          <w:color w:val="050505"/>
          <w:spacing w:val="-5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are</w:t>
      </w:r>
      <w:r w:rsidRPr="001F2285">
        <w:rPr>
          <w:rFonts w:asciiTheme="majorHAnsi" w:hAnsiTheme="majorHAnsi"/>
          <w:color w:val="050505"/>
          <w:spacing w:val="-17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not</w:t>
      </w:r>
      <w:r w:rsidRPr="001F2285">
        <w:rPr>
          <w:rFonts w:asciiTheme="majorHAnsi" w:hAnsiTheme="majorHAnsi"/>
          <w:color w:val="050505"/>
          <w:spacing w:val="15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so</w:t>
      </w:r>
      <w:r w:rsidRPr="001F2285">
        <w:rPr>
          <w:rFonts w:asciiTheme="majorHAnsi" w:hAnsiTheme="majorHAnsi"/>
          <w:color w:val="050505"/>
          <w:spacing w:val="-16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defined</w:t>
      </w:r>
      <w:r w:rsidRPr="001F2285">
        <w:rPr>
          <w:rFonts w:asciiTheme="majorHAnsi" w:hAnsiTheme="majorHAnsi"/>
          <w:color w:val="050505"/>
          <w:spacing w:val="-11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shall</w:t>
      </w:r>
      <w:r w:rsidRPr="001F2285">
        <w:rPr>
          <w:rFonts w:asciiTheme="majorHAnsi" w:hAnsiTheme="majorHAnsi"/>
          <w:color w:val="050505"/>
          <w:spacing w:val="-15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have the meanings, which are commonly assigned to them in the context</w:t>
      </w:r>
      <w:r w:rsidRPr="001F2285">
        <w:rPr>
          <w:rFonts w:asciiTheme="majorHAnsi" w:hAnsiTheme="majorHAnsi"/>
          <w:color w:val="050505"/>
          <w:spacing w:val="-17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in</w:t>
      </w:r>
      <w:r w:rsidRPr="001F2285">
        <w:rPr>
          <w:rFonts w:asciiTheme="majorHAnsi" w:hAnsiTheme="majorHAnsi"/>
          <w:color w:val="050505"/>
          <w:spacing w:val="-16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which</w:t>
      </w:r>
      <w:r w:rsidRPr="001F2285">
        <w:rPr>
          <w:rFonts w:asciiTheme="majorHAnsi" w:hAnsiTheme="majorHAnsi"/>
          <w:color w:val="050505"/>
          <w:spacing w:val="-16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they</w:t>
      </w:r>
      <w:r w:rsidRPr="001F2285">
        <w:rPr>
          <w:rFonts w:asciiTheme="majorHAnsi" w:hAnsiTheme="majorHAnsi"/>
          <w:color w:val="050505"/>
          <w:spacing w:val="-16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are</w:t>
      </w:r>
      <w:r w:rsidRPr="001F2285">
        <w:rPr>
          <w:rFonts w:asciiTheme="majorHAnsi" w:hAnsiTheme="majorHAnsi"/>
          <w:color w:val="050505"/>
          <w:spacing w:val="-16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used</w:t>
      </w:r>
      <w:r w:rsidRPr="001F2285">
        <w:rPr>
          <w:rFonts w:asciiTheme="majorHAnsi" w:hAnsiTheme="majorHAnsi"/>
          <w:color w:val="050505"/>
          <w:spacing w:val="-16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in</w:t>
      </w:r>
      <w:r w:rsidRPr="001F2285">
        <w:rPr>
          <w:rFonts w:asciiTheme="majorHAnsi" w:hAnsiTheme="majorHAnsi"/>
          <w:color w:val="050505"/>
          <w:spacing w:val="-16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this</w:t>
      </w:r>
      <w:r w:rsidRPr="001F2285">
        <w:rPr>
          <w:rFonts w:asciiTheme="majorHAnsi" w:hAnsiTheme="majorHAnsi"/>
          <w:color w:val="050505"/>
          <w:spacing w:val="-16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bylaw,</w:t>
      </w:r>
      <w:r w:rsidRPr="001F2285">
        <w:rPr>
          <w:rFonts w:asciiTheme="majorHAnsi" w:hAnsiTheme="majorHAnsi"/>
          <w:color w:val="050505"/>
          <w:spacing w:val="-16"/>
          <w:w w:val="105"/>
          <w:sz w:val="22"/>
        </w:rPr>
        <w:t xml:space="preserve"> </w:t>
      </w:r>
      <w:r w:rsidR="0059631C" w:rsidRPr="001F2285">
        <w:rPr>
          <w:rFonts w:asciiTheme="majorHAnsi" w:hAnsiTheme="majorHAnsi"/>
          <w:color w:val="050505"/>
          <w:w w:val="105"/>
          <w:sz w:val="22"/>
        </w:rPr>
        <w:t>considering</w:t>
      </w:r>
      <w:r w:rsidRPr="001F2285">
        <w:rPr>
          <w:rFonts w:asciiTheme="majorHAnsi" w:hAnsiTheme="majorHAnsi"/>
          <w:color w:val="050505"/>
          <w:w w:val="105"/>
          <w:sz w:val="22"/>
        </w:rPr>
        <w:t xml:space="preserve"> the specialized use of the terms within the</w:t>
      </w:r>
      <w:r w:rsidRPr="001F2285">
        <w:rPr>
          <w:rFonts w:asciiTheme="majorHAnsi" w:hAnsiTheme="majorHAnsi"/>
          <w:color w:val="050505"/>
          <w:spacing w:val="-4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various trades and professions</w:t>
      </w:r>
      <w:r w:rsidRPr="001F2285">
        <w:rPr>
          <w:rFonts w:asciiTheme="majorHAnsi" w:hAnsiTheme="majorHAnsi"/>
          <w:color w:val="050505"/>
          <w:spacing w:val="-12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to which</w:t>
      </w:r>
      <w:r w:rsidRPr="001F2285">
        <w:rPr>
          <w:rFonts w:asciiTheme="majorHAnsi" w:hAnsiTheme="majorHAnsi"/>
          <w:color w:val="050505"/>
          <w:spacing w:val="-17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the terminology applies</w:t>
      </w:r>
      <w:r w:rsidR="004A39F1">
        <w:rPr>
          <w:rFonts w:asciiTheme="majorHAnsi" w:hAnsiTheme="majorHAnsi"/>
          <w:color w:val="050505"/>
          <w:w w:val="105"/>
          <w:sz w:val="22"/>
        </w:rPr>
        <w:t>.</w:t>
      </w:r>
    </w:p>
    <w:p w14:paraId="5E329972" w14:textId="77777777" w:rsidR="004A39F1" w:rsidRPr="001F2285" w:rsidRDefault="004A39F1" w:rsidP="004A39F1">
      <w:pPr>
        <w:pStyle w:val="ListParagraph"/>
        <w:ind w:left="1224"/>
        <w:rPr>
          <w:rFonts w:asciiTheme="majorHAnsi" w:hAnsiTheme="majorHAnsi"/>
          <w:color w:val="050505"/>
          <w:w w:val="105"/>
          <w:sz w:val="22"/>
        </w:rPr>
      </w:pPr>
    </w:p>
    <w:p w14:paraId="6077B6DA" w14:textId="64844F01" w:rsidR="00E14A2B" w:rsidRPr="001F2285" w:rsidRDefault="00E14A2B" w:rsidP="00E14A2B">
      <w:pPr>
        <w:pStyle w:val="ListParagraph"/>
        <w:numPr>
          <w:ilvl w:val="1"/>
          <w:numId w:val="26"/>
        </w:num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color w:val="050505"/>
          <w:w w:val="105"/>
          <w:sz w:val="22"/>
        </w:rPr>
        <w:t>Wherever used herein:</w:t>
      </w:r>
    </w:p>
    <w:p w14:paraId="6C91AF0E" w14:textId="4BC03D8A" w:rsidR="00E14A2B" w:rsidRPr="001F2285" w:rsidRDefault="00E14A2B" w:rsidP="00E14A2B">
      <w:pPr>
        <w:pStyle w:val="ListParagraph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color w:val="050505"/>
          <w:w w:val="105"/>
          <w:sz w:val="22"/>
        </w:rPr>
        <w:t>“Act” means the Municipal Government Act;</w:t>
      </w:r>
    </w:p>
    <w:p w14:paraId="749D45B7" w14:textId="2905C55B" w:rsidR="00E14A2B" w:rsidRPr="001F2285" w:rsidRDefault="00E14A2B" w:rsidP="00E14A2B">
      <w:pPr>
        <w:pStyle w:val="ListParagraph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color w:val="050505"/>
          <w:w w:val="105"/>
          <w:sz w:val="22"/>
        </w:rPr>
        <w:t xml:space="preserve">“Village” meads the Village of Arrowwood; </w:t>
      </w:r>
    </w:p>
    <w:p w14:paraId="7DDA26EC" w14:textId="3A076400" w:rsidR="00E14A2B" w:rsidRPr="001F2285" w:rsidRDefault="00E14A2B" w:rsidP="00E14A2B">
      <w:pPr>
        <w:pStyle w:val="ListParagraph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color w:val="050505"/>
          <w:w w:val="105"/>
          <w:sz w:val="22"/>
        </w:rPr>
        <w:t>“Council” means the Council of the Village of Arrowwood;</w:t>
      </w:r>
    </w:p>
    <w:p w14:paraId="777E84F9" w14:textId="40319C7C" w:rsidR="00E14A2B" w:rsidRPr="001F2285" w:rsidRDefault="00E14A2B" w:rsidP="00E14A2B">
      <w:pPr>
        <w:pStyle w:val="ListParagraph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 xml:space="preserve">“Regulations” means any Regulations passed pursuant to the Act; </w:t>
      </w:r>
    </w:p>
    <w:p w14:paraId="0BC81FBC" w14:textId="47C54E3C" w:rsidR="00E14A2B" w:rsidRPr="001F2285" w:rsidRDefault="00E14A2B" w:rsidP="00E14A2B">
      <w:pPr>
        <w:pStyle w:val="ListParagraph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>“Tax Year” means the annual period in which Taxes are imposed, commencing with January 1 and ending with December 31;</w:t>
      </w:r>
    </w:p>
    <w:p w14:paraId="65DABF42" w14:textId="512DB78A" w:rsidR="00E14A2B" w:rsidRPr="001F2285" w:rsidRDefault="00E14A2B" w:rsidP="00E14A2B">
      <w:pPr>
        <w:pStyle w:val="ListParagraph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>“Tax Arrears” means all Taxes which remain unpaid after December 31 of the year in which they were imposed;</w:t>
      </w:r>
    </w:p>
    <w:p w14:paraId="0225B642" w14:textId="54EFFE51" w:rsidR="00E14A2B" w:rsidRPr="001F2285" w:rsidRDefault="00E14A2B" w:rsidP="00E14A2B">
      <w:pPr>
        <w:pStyle w:val="ListParagraph"/>
        <w:numPr>
          <w:ilvl w:val="0"/>
          <w:numId w:val="28"/>
        </w:num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>“Tax or Taxes” included property taxes, local improvement taxes and all other taxes or charges lawfully imposed pursuant to the Municipal Government Act.</w:t>
      </w:r>
    </w:p>
    <w:p w14:paraId="231EFF63" w14:textId="77777777" w:rsidR="00E14A2B" w:rsidRPr="001F2285" w:rsidRDefault="00E14A2B" w:rsidP="00E14A2B">
      <w:pPr>
        <w:pStyle w:val="ListParagraph"/>
        <w:ind w:left="1584"/>
        <w:rPr>
          <w:rFonts w:asciiTheme="majorHAnsi" w:hAnsiTheme="majorHAnsi"/>
          <w:sz w:val="22"/>
          <w:szCs w:val="22"/>
        </w:rPr>
      </w:pPr>
    </w:p>
    <w:p w14:paraId="731B0B85" w14:textId="100A5E4D" w:rsidR="00E14A2B" w:rsidRPr="004A39F1" w:rsidRDefault="00E14A2B" w:rsidP="00E14A2B">
      <w:pPr>
        <w:pStyle w:val="ListParagraph"/>
        <w:numPr>
          <w:ilvl w:val="0"/>
          <w:numId w:val="26"/>
        </w:numPr>
        <w:rPr>
          <w:rFonts w:asciiTheme="majorHAnsi" w:hAnsiTheme="majorHAnsi"/>
          <w:b/>
          <w:bCs/>
        </w:rPr>
      </w:pPr>
      <w:r w:rsidRPr="004A39F1">
        <w:rPr>
          <w:rFonts w:asciiTheme="majorHAnsi" w:hAnsiTheme="majorHAnsi"/>
          <w:b/>
          <w:bCs/>
        </w:rPr>
        <w:t>PENALTIES ON UNPAID TAXES</w:t>
      </w:r>
    </w:p>
    <w:p w14:paraId="6DC061BB" w14:textId="4CC44CDA" w:rsidR="00E14A2B" w:rsidRPr="001F2285" w:rsidRDefault="000D0303" w:rsidP="000D0303">
      <w:pPr>
        <w:pStyle w:val="ListParagraph"/>
        <w:numPr>
          <w:ilvl w:val="1"/>
          <w:numId w:val="26"/>
        </w:numPr>
        <w:rPr>
          <w:rFonts w:asciiTheme="majorHAnsi" w:hAnsiTheme="majorHAnsi"/>
          <w:sz w:val="23"/>
          <w:szCs w:val="23"/>
        </w:rPr>
      </w:pPr>
      <w:r w:rsidRPr="001F2285">
        <w:rPr>
          <w:rFonts w:asciiTheme="majorHAnsi" w:hAnsiTheme="majorHAnsi"/>
          <w:sz w:val="23"/>
          <w:szCs w:val="23"/>
        </w:rPr>
        <w:t>Any or all Taxes shall be due and payable on or before the date shown on the tax notice.</w:t>
      </w:r>
    </w:p>
    <w:p w14:paraId="55C63FCD" w14:textId="617E922D" w:rsidR="00D1035A" w:rsidRPr="001F2285" w:rsidRDefault="00D1035A" w:rsidP="000D0303">
      <w:pPr>
        <w:pStyle w:val="ListParagraph"/>
        <w:numPr>
          <w:ilvl w:val="1"/>
          <w:numId w:val="26"/>
        </w:numPr>
        <w:rPr>
          <w:rFonts w:asciiTheme="majorHAnsi" w:hAnsiTheme="majorHAnsi"/>
          <w:sz w:val="23"/>
          <w:szCs w:val="23"/>
        </w:rPr>
      </w:pPr>
      <w:r w:rsidRPr="001F2285">
        <w:rPr>
          <w:rFonts w:asciiTheme="majorHAnsi" w:hAnsiTheme="majorHAnsi"/>
          <w:sz w:val="23"/>
          <w:szCs w:val="23"/>
        </w:rPr>
        <w:t>No penalties shall be applied to current taxes during the months of July and August immediately following the mailing of the tax notices.</w:t>
      </w:r>
    </w:p>
    <w:p w14:paraId="6AB56A84" w14:textId="75F31B13" w:rsidR="000D0303" w:rsidRPr="001F2285" w:rsidRDefault="000D0303" w:rsidP="000D0303">
      <w:pPr>
        <w:pStyle w:val="ListParagraph"/>
        <w:numPr>
          <w:ilvl w:val="1"/>
          <w:numId w:val="26"/>
        </w:numPr>
        <w:rPr>
          <w:rFonts w:asciiTheme="majorHAnsi" w:hAnsiTheme="majorHAnsi"/>
          <w:sz w:val="23"/>
          <w:szCs w:val="23"/>
        </w:rPr>
      </w:pPr>
      <w:r w:rsidRPr="001F2285">
        <w:rPr>
          <w:rFonts w:asciiTheme="majorHAnsi" w:hAnsiTheme="majorHAnsi"/>
          <w:sz w:val="23"/>
          <w:szCs w:val="23"/>
        </w:rPr>
        <w:t xml:space="preserve">Any </w:t>
      </w:r>
      <w:r w:rsidRPr="001F2285">
        <w:rPr>
          <w:rFonts w:asciiTheme="majorHAnsi" w:hAnsiTheme="majorHAnsi"/>
          <w:color w:val="050505"/>
          <w:w w:val="105"/>
          <w:sz w:val="22"/>
        </w:rPr>
        <w:t>Taxes remaining</w:t>
      </w:r>
      <w:r w:rsidRPr="001F2285">
        <w:rPr>
          <w:rFonts w:asciiTheme="majorHAnsi" w:hAnsiTheme="majorHAnsi"/>
          <w:color w:val="050505"/>
          <w:spacing w:val="-2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unpaid after the due date shown on</w:t>
      </w:r>
      <w:r w:rsidRPr="001F2285">
        <w:rPr>
          <w:rFonts w:asciiTheme="majorHAnsi" w:hAnsiTheme="majorHAnsi"/>
          <w:color w:val="050505"/>
          <w:spacing w:val="-2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 xml:space="preserve">the </w:t>
      </w:r>
      <w:r w:rsidRPr="001F2285">
        <w:rPr>
          <w:rFonts w:asciiTheme="majorHAnsi" w:hAnsiTheme="majorHAnsi"/>
          <w:color w:val="050505"/>
          <w:sz w:val="22"/>
        </w:rPr>
        <w:t>tax</w:t>
      </w:r>
      <w:r w:rsidRPr="001F2285">
        <w:rPr>
          <w:rFonts w:asciiTheme="majorHAnsi" w:hAnsiTheme="majorHAnsi"/>
          <w:color w:val="050505"/>
          <w:spacing w:val="-6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notice</w:t>
      </w:r>
      <w:r w:rsidRPr="001F2285">
        <w:rPr>
          <w:rFonts w:asciiTheme="majorHAnsi" w:hAnsiTheme="majorHAnsi"/>
          <w:color w:val="050505"/>
          <w:spacing w:val="2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are</w:t>
      </w:r>
      <w:r w:rsidRPr="001F2285">
        <w:rPr>
          <w:rFonts w:asciiTheme="majorHAnsi" w:hAnsiTheme="majorHAnsi"/>
          <w:color w:val="050505"/>
          <w:spacing w:val="-3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subject</w:t>
      </w:r>
      <w:r w:rsidRPr="001F2285">
        <w:rPr>
          <w:rFonts w:asciiTheme="majorHAnsi" w:hAnsiTheme="majorHAnsi"/>
          <w:color w:val="050505"/>
          <w:spacing w:val="5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to</w:t>
      </w:r>
      <w:r w:rsidRPr="001F2285">
        <w:rPr>
          <w:rFonts w:asciiTheme="majorHAnsi" w:hAnsiTheme="majorHAnsi"/>
          <w:color w:val="050505"/>
          <w:spacing w:val="20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penalties</w:t>
      </w:r>
      <w:r w:rsidRPr="001F2285">
        <w:rPr>
          <w:rFonts w:asciiTheme="majorHAnsi" w:hAnsiTheme="majorHAnsi"/>
          <w:color w:val="050505"/>
          <w:spacing w:val="13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at</w:t>
      </w:r>
      <w:r w:rsidRPr="001F2285">
        <w:rPr>
          <w:rFonts w:asciiTheme="majorHAnsi" w:hAnsiTheme="majorHAnsi"/>
          <w:color w:val="050505"/>
          <w:spacing w:val="-6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the</w:t>
      </w:r>
      <w:r w:rsidRPr="001F2285">
        <w:rPr>
          <w:rFonts w:asciiTheme="majorHAnsi" w:hAnsiTheme="majorHAnsi"/>
          <w:color w:val="050505"/>
          <w:spacing w:val="-4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rates</w:t>
      </w:r>
      <w:r w:rsidRPr="001F2285">
        <w:rPr>
          <w:rFonts w:asciiTheme="majorHAnsi" w:hAnsiTheme="majorHAnsi"/>
          <w:color w:val="050505"/>
          <w:spacing w:val="-6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set</w:t>
      </w:r>
      <w:r w:rsidRPr="001F2285">
        <w:rPr>
          <w:rFonts w:asciiTheme="majorHAnsi" w:hAnsiTheme="majorHAnsi"/>
          <w:color w:val="050505"/>
          <w:spacing w:val="-2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out</w:t>
      </w:r>
      <w:r w:rsidRPr="001F2285">
        <w:rPr>
          <w:rFonts w:asciiTheme="majorHAnsi" w:hAnsiTheme="majorHAnsi"/>
          <w:color w:val="050505"/>
          <w:spacing w:val="6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as</w:t>
      </w:r>
      <w:r w:rsidRPr="001F2285">
        <w:rPr>
          <w:rFonts w:asciiTheme="majorHAnsi" w:hAnsiTheme="majorHAnsi"/>
          <w:color w:val="050505"/>
          <w:spacing w:val="-8"/>
          <w:sz w:val="22"/>
        </w:rPr>
        <w:t xml:space="preserve"> </w:t>
      </w:r>
      <w:r w:rsidRPr="001F2285">
        <w:rPr>
          <w:rFonts w:asciiTheme="majorHAnsi" w:hAnsiTheme="majorHAnsi"/>
          <w:color w:val="050505"/>
          <w:spacing w:val="-2"/>
          <w:sz w:val="22"/>
        </w:rPr>
        <w:t>follows:</w:t>
      </w:r>
    </w:p>
    <w:p w14:paraId="0300A65B" w14:textId="0305D2D5" w:rsidR="000D0303" w:rsidRPr="001F2285" w:rsidRDefault="000D0303" w:rsidP="000D0303">
      <w:pPr>
        <w:pStyle w:val="ListParagraph"/>
        <w:numPr>
          <w:ilvl w:val="1"/>
          <w:numId w:val="26"/>
        </w:numPr>
        <w:rPr>
          <w:rFonts w:asciiTheme="majorHAnsi" w:hAnsiTheme="majorHAnsi"/>
          <w:sz w:val="23"/>
          <w:szCs w:val="23"/>
        </w:rPr>
      </w:pPr>
      <w:r w:rsidRPr="001F2285">
        <w:rPr>
          <w:rFonts w:asciiTheme="majorHAnsi" w:hAnsiTheme="majorHAnsi"/>
          <w:color w:val="050505"/>
          <w:sz w:val="22"/>
        </w:rPr>
        <w:t>A penalty</w:t>
      </w:r>
      <w:r w:rsidRPr="001F2285">
        <w:rPr>
          <w:rFonts w:asciiTheme="majorHAnsi" w:hAnsiTheme="majorHAnsi"/>
          <w:color w:val="050505"/>
          <w:spacing w:val="38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of</w:t>
      </w:r>
      <w:r w:rsidRPr="001F2285">
        <w:rPr>
          <w:rFonts w:asciiTheme="majorHAnsi" w:hAnsiTheme="majorHAnsi"/>
          <w:color w:val="050505"/>
          <w:spacing w:val="27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three</w:t>
      </w:r>
      <w:r w:rsidRPr="001F2285">
        <w:rPr>
          <w:rFonts w:asciiTheme="majorHAnsi" w:hAnsiTheme="majorHAnsi"/>
          <w:color w:val="050505"/>
          <w:spacing w:val="30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percent</w:t>
      </w:r>
      <w:r w:rsidRPr="001F2285">
        <w:rPr>
          <w:rFonts w:asciiTheme="majorHAnsi" w:hAnsiTheme="majorHAnsi"/>
          <w:color w:val="050505"/>
          <w:spacing w:val="40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(3%)</w:t>
      </w:r>
      <w:r w:rsidRPr="001F2285">
        <w:rPr>
          <w:rFonts w:asciiTheme="majorHAnsi" w:hAnsiTheme="majorHAnsi"/>
          <w:color w:val="050505"/>
          <w:spacing w:val="40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be applied</w:t>
      </w:r>
      <w:r w:rsidRPr="001F2285">
        <w:rPr>
          <w:rFonts w:asciiTheme="majorHAnsi" w:hAnsiTheme="majorHAnsi"/>
          <w:color w:val="050505"/>
          <w:spacing w:val="35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to</w:t>
      </w:r>
      <w:r w:rsidRPr="001F2285">
        <w:rPr>
          <w:rFonts w:asciiTheme="majorHAnsi" w:hAnsiTheme="majorHAnsi"/>
          <w:color w:val="050505"/>
          <w:spacing w:val="40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all</w:t>
      </w:r>
      <w:r w:rsidRPr="001F2285">
        <w:rPr>
          <w:rFonts w:asciiTheme="majorHAnsi" w:hAnsiTheme="majorHAnsi"/>
          <w:color w:val="050505"/>
          <w:spacing w:val="25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unpaid</w:t>
      </w:r>
      <w:r w:rsidRPr="001F2285">
        <w:rPr>
          <w:rFonts w:asciiTheme="majorHAnsi" w:hAnsiTheme="majorHAnsi"/>
          <w:color w:val="050505"/>
          <w:spacing w:val="35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current taxes on the last day of September;</w:t>
      </w:r>
    </w:p>
    <w:p w14:paraId="755E751D" w14:textId="02B6AC79" w:rsidR="000D0303" w:rsidRPr="001F2285" w:rsidRDefault="000D0303" w:rsidP="000D0303">
      <w:pPr>
        <w:pStyle w:val="ListParagraph"/>
        <w:numPr>
          <w:ilvl w:val="1"/>
          <w:numId w:val="26"/>
        </w:numPr>
        <w:rPr>
          <w:rFonts w:asciiTheme="majorHAnsi" w:hAnsiTheme="majorHAnsi"/>
          <w:sz w:val="23"/>
          <w:szCs w:val="23"/>
        </w:rPr>
      </w:pPr>
      <w:r w:rsidRPr="001F2285">
        <w:rPr>
          <w:rFonts w:asciiTheme="majorHAnsi" w:hAnsiTheme="majorHAnsi"/>
          <w:color w:val="050505"/>
          <w:sz w:val="22"/>
        </w:rPr>
        <w:t>A penalty</w:t>
      </w:r>
      <w:r w:rsidRPr="001F2285">
        <w:rPr>
          <w:rFonts w:asciiTheme="majorHAnsi" w:hAnsiTheme="majorHAnsi"/>
          <w:color w:val="050505"/>
          <w:spacing w:val="38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of</w:t>
      </w:r>
      <w:r w:rsidRPr="001F2285">
        <w:rPr>
          <w:rFonts w:asciiTheme="majorHAnsi" w:hAnsiTheme="majorHAnsi"/>
          <w:color w:val="050505"/>
          <w:spacing w:val="27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three</w:t>
      </w:r>
      <w:r w:rsidRPr="001F2285">
        <w:rPr>
          <w:rFonts w:asciiTheme="majorHAnsi" w:hAnsiTheme="majorHAnsi"/>
          <w:color w:val="050505"/>
          <w:spacing w:val="30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percent</w:t>
      </w:r>
      <w:r w:rsidRPr="001F2285">
        <w:rPr>
          <w:rFonts w:asciiTheme="majorHAnsi" w:hAnsiTheme="majorHAnsi"/>
          <w:color w:val="050505"/>
          <w:spacing w:val="40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(3%)</w:t>
      </w:r>
      <w:r w:rsidRPr="001F2285">
        <w:rPr>
          <w:rFonts w:asciiTheme="majorHAnsi" w:hAnsiTheme="majorHAnsi"/>
          <w:color w:val="050505"/>
          <w:spacing w:val="40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be applied</w:t>
      </w:r>
      <w:r w:rsidRPr="001F2285">
        <w:rPr>
          <w:rFonts w:asciiTheme="majorHAnsi" w:hAnsiTheme="majorHAnsi"/>
          <w:color w:val="050505"/>
          <w:spacing w:val="35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to</w:t>
      </w:r>
      <w:r w:rsidRPr="001F2285">
        <w:rPr>
          <w:rFonts w:asciiTheme="majorHAnsi" w:hAnsiTheme="majorHAnsi"/>
          <w:color w:val="050505"/>
          <w:spacing w:val="40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all</w:t>
      </w:r>
      <w:r w:rsidRPr="001F2285">
        <w:rPr>
          <w:rFonts w:asciiTheme="majorHAnsi" w:hAnsiTheme="majorHAnsi"/>
          <w:color w:val="050505"/>
          <w:spacing w:val="25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unpaid</w:t>
      </w:r>
      <w:r w:rsidRPr="001F2285">
        <w:rPr>
          <w:rFonts w:asciiTheme="majorHAnsi" w:hAnsiTheme="majorHAnsi"/>
          <w:color w:val="050505"/>
          <w:spacing w:val="35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current taxes on the last day of October;</w:t>
      </w:r>
    </w:p>
    <w:p w14:paraId="5DC4C510" w14:textId="2EAF9EC3" w:rsidR="000D0303" w:rsidRPr="001F2285" w:rsidRDefault="0059631C" w:rsidP="000D0303">
      <w:pPr>
        <w:pStyle w:val="ListParagraph"/>
        <w:numPr>
          <w:ilvl w:val="1"/>
          <w:numId w:val="26"/>
        </w:numPr>
        <w:rPr>
          <w:rFonts w:asciiTheme="majorHAnsi" w:hAnsiTheme="majorHAnsi"/>
          <w:sz w:val="23"/>
          <w:szCs w:val="23"/>
        </w:rPr>
      </w:pPr>
      <w:r w:rsidRPr="001F2285">
        <w:rPr>
          <w:rFonts w:asciiTheme="majorHAnsi" w:hAnsiTheme="majorHAnsi"/>
          <w:color w:val="050505"/>
          <w:sz w:val="22"/>
        </w:rPr>
        <w:lastRenderedPageBreak/>
        <w:t>A penalty</w:t>
      </w:r>
      <w:r w:rsidRPr="001F2285">
        <w:rPr>
          <w:rFonts w:asciiTheme="majorHAnsi" w:hAnsiTheme="majorHAnsi"/>
          <w:color w:val="050505"/>
          <w:spacing w:val="38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of</w:t>
      </w:r>
      <w:r w:rsidRPr="001F2285">
        <w:rPr>
          <w:rFonts w:asciiTheme="majorHAnsi" w:hAnsiTheme="majorHAnsi"/>
          <w:color w:val="050505"/>
          <w:spacing w:val="27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three percent</w:t>
      </w:r>
      <w:r w:rsidRPr="001F2285">
        <w:rPr>
          <w:rFonts w:asciiTheme="majorHAnsi" w:hAnsiTheme="majorHAnsi"/>
          <w:color w:val="050505"/>
          <w:spacing w:val="40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(3%)</w:t>
      </w:r>
      <w:r w:rsidRPr="001F2285">
        <w:rPr>
          <w:rFonts w:asciiTheme="majorHAnsi" w:hAnsiTheme="majorHAnsi"/>
          <w:color w:val="050505"/>
          <w:spacing w:val="40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be applied</w:t>
      </w:r>
      <w:r w:rsidRPr="001F2285">
        <w:rPr>
          <w:rFonts w:asciiTheme="majorHAnsi" w:hAnsiTheme="majorHAnsi"/>
          <w:color w:val="050505"/>
          <w:spacing w:val="35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to</w:t>
      </w:r>
      <w:r w:rsidRPr="001F2285">
        <w:rPr>
          <w:rFonts w:asciiTheme="majorHAnsi" w:hAnsiTheme="majorHAnsi"/>
          <w:color w:val="050505"/>
          <w:spacing w:val="40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all</w:t>
      </w:r>
      <w:r w:rsidRPr="001F2285">
        <w:rPr>
          <w:rFonts w:asciiTheme="majorHAnsi" w:hAnsiTheme="majorHAnsi"/>
          <w:color w:val="050505"/>
          <w:spacing w:val="25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unpaid</w:t>
      </w:r>
      <w:r w:rsidRPr="001F2285">
        <w:rPr>
          <w:rFonts w:asciiTheme="majorHAnsi" w:hAnsiTheme="majorHAnsi"/>
          <w:color w:val="050505"/>
          <w:spacing w:val="35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current taxes on the last day of November;</w:t>
      </w:r>
    </w:p>
    <w:p w14:paraId="68FAE483" w14:textId="49A43AF8" w:rsidR="0059631C" w:rsidRPr="001F2285" w:rsidRDefault="0059631C" w:rsidP="000D0303">
      <w:pPr>
        <w:pStyle w:val="ListParagraph"/>
        <w:numPr>
          <w:ilvl w:val="1"/>
          <w:numId w:val="26"/>
        </w:numPr>
        <w:rPr>
          <w:rFonts w:asciiTheme="majorHAnsi" w:hAnsiTheme="majorHAnsi"/>
          <w:sz w:val="23"/>
          <w:szCs w:val="23"/>
        </w:rPr>
      </w:pPr>
      <w:r w:rsidRPr="001F2285">
        <w:rPr>
          <w:rFonts w:asciiTheme="majorHAnsi" w:hAnsiTheme="majorHAnsi"/>
          <w:color w:val="050505"/>
          <w:sz w:val="22"/>
        </w:rPr>
        <w:t>A penalty</w:t>
      </w:r>
      <w:r w:rsidRPr="001F2285">
        <w:rPr>
          <w:rFonts w:asciiTheme="majorHAnsi" w:hAnsiTheme="majorHAnsi"/>
          <w:color w:val="050505"/>
          <w:spacing w:val="38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of</w:t>
      </w:r>
      <w:r w:rsidRPr="001F2285">
        <w:rPr>
          <w:rFonts w:asciiTheme="majorHAnsi" w:hAnsiTheme="majorHAnsi"/>
          <w:color w:val="050505"/>
          <w:spacing w:val="27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three</w:t>
      </w:r>
      <w:r w:rsidRPr="001F2285">
        <w:rPr>
          <w:rFonts w:asciiTheme="majorHAnsi" w:hAnsiTheme="majorHAnsi"/>
          <w:color w:val="050505"/>
          <w:spacing w:val="30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percent</w:t>
      </w:r>
      <w:r w:rsidRPr="001F2285">
        <w:rPr>
          <w:rFonts w:asciiTheme="majorHAnsi" w:hAnsiTheme="majorHAnsi"/>
          <w:color w:val="050505"/>
          <w:spacing w:val="40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(3%)</w:t>
      </w:r>
      <w:r w:rsidRPr="001F2285">
        <w:rPr>
          <w:rFonts w:asciiTheme="majorHAnsi" w:hAnsiTheme="majorHAnsi"/>
          <w:color w:val="050505"/>
          <w:spacing w:val="40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be applied</w:t>
      </w:r>
      <w:r w:rsidRPr="001F2285">
        <w:rPr>
          <w:rFonts w:asciiTheme="majorHAnsi" w:hAnsiTheme="majorHAnsi"/>
          <w:color w:val="050505"/>
          <w:spacing w:val="35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to</w:t>
      </w:r>
      <w:r w:rsidRPr="001F2285">
        <w:rPr>
          <w:rFonts w:asciiTheme="majorHAnsi" w:hAnsiTheme="majorHAnsi"/>
          <w:color w:val="050505"/>
          <w:spacing w:val="40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all</w:t>
      </w:r>
      <w:r w:rsidRPr="001F2285">
        <w:rPr>
          <w:rFonts w:asciiTheme="majorHAnsi" w:hAnsiTheme="majorHAnsi"/>
          <w:color w:val="050505"/>
          <w:spacing w:val="25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unpaid</w:t>
      </w:r>
      <w:r w:rsidRPr="001F2285">
        <w:rPr>
          <w:rFonts w:asciiTheme="majorHAnsi" w:hAnsiTheme="majorHAnsi"/>
          <w:color w:val="050505"/>
          <w:spacing w:val="35"/>
          <w:sz w:val="22"/>
        </w:rPr>
        <w:t xml:space="preserve"> </w:t>
      </w:r>
      <w:r w:rsidRPr="001F2285">
        <w:rPr>
          <w:rFonts w:asciiTheme="majorHAnsi" w:hAnsiTheme="majorHAnsi"/>
          <w:color w:val="050505"/>
          <w:sz w:val="22"/>
        </w:rPr>
        <w:t>current taxes on the last day of December;</w:t>
      </w:r>
    </w:p>
    <w:p w14:paraId="3E88CF65" w14:textId="5ECF3222" w:rsidR="0059631C" w:rsidRPr="001F2285" w:rsidRDefault="0059631C" w:rsidP="000D0303">
      <w:pPr>
        <w:pStyle w:val="ListParagraph"/>
        <w:numPr>
          <w:ilvl w:val="1"/>
          <w:numId w:val="26"/>
        </w:numPr>
        <w:rPr>
          <w:rFonts w:asciiTheme="majorHAnsi" w:hAnsiTheme="majorHAnsi"/>
          <w:sz w:val="23"/>
          <w:szCs w:val="23"/>
        </w:rPr>
      </w:pPr>
      <w:r w:rsidRPr="001F2285">
        <w:rPr>
          <w:rFonts w:asciiTheme="majorHAnsi" w:hAnsiTheme="majorHAnsi"/>
          <w:color w:val="050505"/>
          <w:w w:val="105"/>
          <w:sz w:val="22"/>
        </w:rPr>
        <w:t>A penalty of</w:t>
      </w:r>
      <w:r w:rsidRPr="001F2285">
        <w:rPr>
          <w:rFonts w:asciiTheme="majorHAnsi" w:hAnsiTheme="majorHAnsi"/>
          <w:color w:val="050505"/>
          <w:spacing w:val="-5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one</w:t>
      </w:r>
      <w:r w:rsidRPr="001F2285">
        <w:rPr>
          <w:rFonts w:asciiTheme="majorHAnsi" w:hAnsiTheme="majorHAnsi"/>
          <w:color w:val="050505"/>
          <w:spacing w:val="-1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point eight</w:t>
      </w:r>
      <w:r w:rsidRPr="001F2285">
        <w:rPr>
          <w:rFonts w:asciiTheme="majorHAnsi" w:hAnsiTheme="majorHAnsi"/>
          <w:color w:val="050505"/>
          <w:spacing w:val="-2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percent (1.8%) to</w:t>
      </w:r>
      <w:r w:rsidRPr="001F2285">
        <w:rPr>
          <w:rFonts w:asciiTheme="majorHAnsi" w:hAnsiTheme="majorHAnsi"/>
          <w:color w:val="050505"/>
          <w:spacing w:val="27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be applied</w:t>
      </w:r>
      <w:r w:rsidRPr="001F2285">
        <w:rPr>
          <w:rFonts w:asciiTheme="majorHAnsi" w:hAnsiTheme="majorHAnsi"/>
          <w:color w:val="050505"/>
          <w:spacing w:val="-3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 xml:space="preserve">to all </w:t>
      </w:r>
      <w:r w:rsidR="00D1035A" w:rsidRPr="001F2285">
        <w:rPr>
          <w:rFonts w:asciiTheme="majorHAnsi" w:hAnsiTheme="majorHAnsi"/>
          <w:color w:val="050505"/>
          <w:w w:val="105"/>
          <w:sz w:val="22"/>
        </w:rPr>
        <w:t>Tax Arrears</w:t>
      </w:r>
      <w:r w:rsidRPr="001F2285">
        <w:rPr>
          <w:rFonts w:asciiTheme="majorHAnsi" w:hAnsiTheme="majorHAnsi"/>
          <w:color w:val="050505"/>
          <w:spacing w:val="-6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on</w:t>
      </w:r>
      <w:r w:rsidRPr="001F2285">
        <w:rPr>
          <w:rFonts w:asciiTheme="majorHAnsi" w:hAnsiTheme="majorHAnsi"/>
          <w:color w:val="050505"/>
          <w:spacing w:val="-13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the last</w:t>
      </w:r>
      <w:r w:rsidRPr="001F2285">
        <w:rPr>
          <w:rFonts w:asciiTheme="majorHAnsi" w:hAnsiTheme="majorHAnsi"/>
          <w:color w:val="050505"/>
          <w:spacing w:val="-1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day</w:t>
      </w:r>
      <w:r w:rsidRPr="001F2285">
        <w:rPr>
          <w:rFonts w:asciiTheme="majorHAnsi" w:hAnsiTheme="majorHAnsi"/>
          <w:color w:val="050505"/>
          <w:spacing w:val="-3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of</w:t>
      </w:r>
      <w:r w:rsidRPr="001F2285">
        <w:rPr>
          <w:rFonts w:asciiTheme="majorHAnsi" w:hAnsiTheme="majorHAnsi"/>
          <w:color w:val="050505"/>
          <w:spacing w:val="-14"/>
          <w:w w:val="105"/>
          <w:sz w:val="22"/>
        </w:rPr>
        <w:t xml:space="preserve"> </w:t>
      </w:r>
      <w:r w:rsidRPr="001F2285">
        <w:rPr>
          <w:rFonts w:asciiTheme="majorHAnsi" w:hAnsiTheme="majorHAnsi"/>
          <w:color w:val="050505"/>
          <w:w w:val="105"/>
          <w:sz w:val="22"/>
        </w:rPr>
        <w:t>January</w:t>
      </w:r>
      <w:r w:rsidR="00D1035A" w:rsidRPr="001F2285">
        <w:rPr>
          <w:rFonts w:asciiTheme="majorHAnsi" w:hAnsiTheme="majorHAnsi"/>
          <w:color w:val="050505"/>
          <w:w w:val="105"/>
          <w:sz w:val="22"/>
        </w:rPr>
        <w:t>, and on the last day of each subsequent calendar month thereafter, for as long as the Tax Arrears remain unpaid.</w:t>
      </w:r>
      <w:r w:rsidRPr="001F2285">
        <w:rPr>
          <w:rFonts w:asciiTheme="majorHAnsi" w:hAnsiTheme="majorHAnsi"/>
          <w:color w:val="050505"/>
          <w:w w:val="105"/>
          <w:sz w:val="22"/>
        </w:rPr>
        <w:t xml:space="preserve"> </w:t>
      </w:r>
    </w:p>
    <w:p w14:paraId="30C2CB88" w14:textId="28BC369D" w:rsidR="00D1035A" w:rsidRPr="001F2285" w:rsidRDefault="00D1035A" w:rsidP="00D1035A">
      <w:pPr>
        <w:pStyle w:val="ListParagraph"/>
        <w:numPr>
          <w:ilvl w:val="1"/>
          <w:numId w:val="26"/>
        </w:numPr>
        <w:rPr>
          <w:rFonts w:asciiTheme="majorHAnsi" w:hAnsiTheme="majorHAnsi"/>
          <w:sz w:val="23"/>
          <w:szCs w:val="23"/>
        </w:rPr>
      </w:pPr>
      <w:r w:rsidRPr="001F2285">
        <w:rPr>
          <w:rFonts w:asciiTheme="majorHAnsi" w:hAnsiTheme="majorHAnsi"/>
          <w:color w:val="050505"/>
          <w:w w:val="105"/>
          <w:sz w:val="22"/>
        </w:rPr>
        <w:t>Any penalty imposed under this Bylaw shall be added to and form part of the unpaid Taxes or Tax Arrears.</w:t>
      </w:r>
    </w:p>
    <w:p w14:paraId="66718D68" w14:textId="77777777" w:rsidR="00D1035A" w:rsidRPr="001F2285" w:rsidRDefault="00D1035A" w:rsidP="00D1035A">
      <w:pPr>
        <w:pStyle w:val="ListParagraph"/>
        <w:ind w:left="1224"/>
        <w:rPr>
          <w:rFonts w:asciiTheme="majorHAnsi" w:hAnsiTheme="majorHAnsi"/>
          <w:sz w:val="23"/>
          <w:szCs w:val="23"/>
        </w:rPr>
      </w:pPr>
    </w:p>
    <w:p w14:paraId="64BD64F6" w14:textId="3C953ECB" w:rsidR="00E14A2B" w:rsidRPr="004A39F1" w:rsidRDefault="00D1035A" w:rsidP="00D1035A">
      <w:pPr>
        <w:pStyle w:val="ListParagraph"/>
        <w:numPr>
          <w:ilvl w:val="0"/>
          <w:numId w:val="26"/>
        </w:numPr>
        <w:rPr>
          <w:rFonts w:asciiTheme="majorHAnsi" w:hAnsiTheme="majorHAnsi"/>
          <w:b/>
          <w:bCs/>
        </w:rPr>
      </w:pPr>
      <w:r w:rsidRPr="004A39F1">
        <w:rPr>
          <w:rFonts w:asciiTheme="majorHAnsi" w:hAnsiTheme="majorHAnsi"/>
          <w:b/>
          <w:bCs/>
        </w:rPr>
        <w:t>REPEAL</w:t>
      </w:r>
    </w:p>
    <w:p w14:paraId="68A1148A" w14:textId="302507ED" w:rsidR="00D1035A" w:rsidRPr="00944054" w:rsidRDefault="00D1035A" w:rsidP="00D1035A">
      <w:pPr>
        <w:pStyle w:val="ListParagraph"/>
        <w:numPr>
          <w:ilvl w:val="1"/>
          <w:numId w:val="26"/>
        </w:numPr>
        <w:rPr>
          <w:rFonts w:asciiTheme="majorHAnsi" w:hAnsiTheme="majorHAnsi"/>
          <w:sz w:val="22"/>
          <w:szCs w:val="22"/>
        </w:rPr>
      </w:pPr>
      <w:r w:rsidRPr="00944054">
        <w:rPr>
          <w:rFonts w:asciiTheme="majorHAnsi" w:hAnsiTheme="majorHAnsi"/>
          <w:sz w:val="22"/>
          <w:szCs w:val="22"/>
        </w:rPr>
        <w:t>Bylaw No. 476 being the Tax Penalty Bylaw, and any amendments thereto, are hereby repealed upon this Bylaw coming into full force and effect.</w:t>
      </w:r>
    </w:p>
    <w:p w14:paraId="1CB80BB1" w14:textId="77777777" w:rsidR="00D1035A" w:rsidRPr="001F2285" w:rsidRDefault="00D1035A" w:rsidP="00D1035A">
      <w:pPr>
        <w:pStyle w:val="ListParagraph"/>
        <w:ind w:left="1224"/>
        <w:rPr>
          <w:rFonts w:asciiTheme="majorHAnsi" w:hAnsiTheme="majorHAnsi"/>
        </w:rPr>
      </w:pPr>
    </w:p>
    <w:p w14:paraId="01E7AEAE" w14:textId="4A7707EF" w:rsidR="00D1035A" w:rsidRPr="001F2285" w:rsidRDefault="00D1035A" w:rsidP="00D1035A">
      <w:pPr>
        <w:pStyle w:val="ListParagraph"/>
        <w:numPr>
          <w:ilvl w:val="0"/>
          <w:numId w:val="26"/>
        </w:numPr>
        <w:rPr>
          <w:rFonts w:asciiTheme="majorHAnsi" w:hAnsiTheme="majorHAnsi"/>
        </w:rPr>
      </w:pPr>
      <w:r w:rsidRPr="004A39F1">
        <w:rPr>
          <w:rFonts w:asciiTheme="majorHAnsi" w:hAnsiTheme="majorHAnsi"/>
          <w:b/>
          <w:bCs/>
        </w:rPr>
        <w:t>EFFECTIVE</w:t>
      </w:r>
      <w:r w:rsidRPr="001F2285">
        <w:rPr>
          <w:rFonts w:asciiTheme="majorHAnsi" w:hAnsiTheme="majorHAnsi"/>
        </w:rPr>
        <w:t xml:space="preserve"> </w:t>
      </w:r>
      <w:r w:rsidRPr="004A39F1">
        <w:rPr>
          <w:rFonts w:asciiTheme="majorHAnsi" w:hAnsiTheme="majorHAnsi"/>
          <w:b/>
          <w:bCs/>
        </w:rPr>
        <w:t>DATE</w:t>
      </w:r>
    </w:p>
    <w:p w14:paraId="54F102FC" w14:textId="0AD2E00D" w:rsidR="00D1035A" w:rsidRPr="00944054" w:rsidRDefault="00D1035A" w:rsidP="00D1035A">
      <w:pPr>
        <w:pStyle w:val="ListParagraph"/>
        <w:numPr>
          <w:ilvl w:val="1"/>
          <w:numId w:val="26"/>
        </w:numPr>
        <w:rPr>
          <w:rFonts w:asciiTheme="majorHAnsi" w:hAnsiTheme="majorHAnsi"/>
          <w:sz w:val="22"/>
          <w:szCs w:val="22"/>
        </w:rPr>
      </w:pPr>
      <w:r w:rsidRPr="00944054">
        <w:rPr>
          <w:rFonts w:asciiTheme="majorHAnsi" w:hAnsiTheme="majorHAnsi"/>
          <w:sz w:val="22"/>
          <w:szCs w:val="22"/>
        </w:rPr>
        <w:t>This Bylaw shall come into full force and effect on the date of the THIRD and FINAL reading.</w:t>
      </w:r>
    </w:p>
    <w:p w14:paraId="3ACED48D" w14:textId="065E7A7F" w:rsidR="00780793" w:rsidRPr="001F2285" w:rsidRDefault="00171EE4" w:rsidP="00B7362B">
      <w:pPr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</w:r>
    </w:p>
    <w:p w14:paraId="0C8C1ABF" w14:textId="6902BAF5" w:rsidR="00171EE4" w:rsidRPr="001F2285" w:rsidRDefault="00AC02FF" w:rsidP="00171EE4">
      <w:pPr>
        <w:ind w:left="360"/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</w:r>
      <w:bookmarkStart w:id="0" w:name="_Hlk14952119"/>
    </w:p>
    <w:p w14:paraId="75EACCA7" w14:textId="158EFBC5" w:rsidR="00171EE4" w:rsidRPr="001F2285" w:rsidRDefault="00171EE4" w:rsidP="00171EE4">
      <w:pPr>
        <w:ind w:left="360"/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  <w:t xml:space="preserve">READ, a </w:t>
      </w:r>
      <w:r w:rsidR="00E4168D" w:rsidRPr="001F2285">
        <w:rPr>
          <w:rFonts w:asciiTheme="majorHAnsi" w:hAnsiTheme="majorHAnsi"/>
          <w:sz w:val="22"/>
          <w:szCs w:val="22"/>
        </w:rPr>
        <w:t>FIRST TIME</w:t>
      </w:r>
      <w:r w:rsidRPr="001F2285">
        <w:rPr>
          <w:rFonts w:asciiTheme="majorHAnsi" w:hAnsiTheme="majorHAnsi"/>
          <w:sz w:val="22"/>
          <w:szCs w:val="22"/>
        </w:rPr>
        <w:t xml:space="preserve"> in Council this </w:t>
      </w:r>
      <w:r w:rsidR="00B7362B" w:rsidRPr="001F2285">
        <w:rPr>
          <w:rFonts w:asciiTheme="majorHAnsi" w:hAnsiTheme="majorHAnsi"/>
          <w:sz w:val="22"/>
          <w:szCs w:val="22"/>
        </w:rPr>
        <w:t>_______</w:t>
      </w:r>
      <w:r w:rsidR="00AA1EEE" w:rsidRPr="001F2285">
        <w:rPr>
          <w:rFonts w:asciiTheme="majorHAnsi" w:hAnsiTheme="majorHAnsi"/>
          <w:color w:val="FF0000"/>
          <w:sz w:val="22"/>
          <w:szCs w:val="22"/>
        </w:rPr>
        <w:t xml:space="preserve"> </w:t>
      </w:r>
      <w:r w:rsidRPr="001F2285">
        <w:rPr>
          <w:rFonts w:asciiTheme="majorHAnsi" w:hAnsiTheme="majorHAnsi"/>
          <w:sz w:val="22"/>
          <w:szCs w:val="22"/>
        </w:rPr>
        <w:t xml:space="preserve">DAY OF </w:t>
      </w:r>
      <w:r w:rsidR="00944054">
        <w:rPr>
          <w:rFonts w:asciiTheme="majorHAnsi" w:hAnsiTheme="majorHAnsi"/>
          <w:sz w:val="22"/>
          <w:szCs w:val="22"/>
        </w:rPr>
        <w:t>__________, 2026</w:t>
      </w:r>
      <w:r w:rsidRPr="001F2285">
        <w:rPr>
          <w:rFonts w:asciiTheme="majorHAnsi" w:hAnsiTheme="majorHAnsi"/>
          <w:sz w:val="22"/>
          <w:szCs w:val="22"/>
        </w:rPr>
        <w:t>.</w:t>
      </w:r>
    </w:p>
    <w:p w14:paraId="4BBA1682" w14:textId="77777777" w:rsidR="00171EE4" w:rsidRPr="001F2285" w:rsidRDefault="00171EE4" w:rsidP="00171EE4">
      <w:pPr>
        <w:ind w:left="360"/>
        <w:rPr>
          <w:rFonts w:asciiTheme="majorHAnsi" w:hAnsiTheme="majorHAnsi"/>
          <w:sz w:val="22"/>
          <w:szCs w:val="22"/>
        </w:rPr>
      </w:pPr>
    </w:p>
    <w:p w14:paraId="3CFE4C2C" w14:textId="20178F47" w:rsidR="00171EE4" w:rsidRPr="001F2285" w:rsidRDefault="00171EE4" w:rsidP="00AC02FF">
      <w:pPr>
        <w:ind w:left="360"/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  <w:t xml:space="preserve">READ, a </w:t>
      </w:r>
      <w:r w:rsidR="00E4168D" w:rsidRPr="001F2285">
        <w:rPr>
          <w:rFonts w:asciiTheme="majorHAnsi" w:hAnsiTheme="majorHAnsi"/>
          <w:sz w:val="22"/>
          <w:szCs w:val="22"/>
        </w:rPr>
        <w:t>SECOND TIME</w:t>
      </w:r>
      <w:r w:rsidRPr="001F2285">
        <w:rPr>
          <w:rFonts w:asciiTheme="majorHAnsi" w:hAnsiTheme="majorHAnsi"/>
          <w:sz w:val="22"/>
          <w:szCs w:val="22"/>
        </w:rPr>
        <w:t xml:space="preserve"> in Council this </w:t>
      </w:r>
      <w:r w:rsidR="00B7362B" w:rsidRPr="001F2285">
        <w:rPr>
          <w:rFonts w:asciiTheme="majorHAnsi" w:hAnsiTheme="majorHAnsi"/>
          <w:sz w:val="22"/>
          <w:szCs w:val="22"/>
        </w:rPr>
        <w:t>_____</w:t>
      </w:r>
      <w:r w:rsidR="00AA1EEE" w:rsidRPr="001F2285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46049F" w:rsidRPr="001F2285">
        <w:rPr>
          <w:rFonts w:asciiTheme="majorHAnsi" w:hAnsiTheme="majorHAnsi"/>
          <w:sz w:val="22"/>
          <w:szCs w:val="22"/>
        </w:rPr>
        <w:t xml:space="preserve">DAY </w:t>
      </w:r>
      <w:r w:rsidR="004A39F1" w:rsidRPr="001F2285">
        <w:rPr>
          <w:rFonts w:asciiTheme="majorHAnsi" w:hAnsiTheme="majorHAnsi"/>
          <w:sz w:val="22"/>
          <w:szCs w:val="22"/>
        </w:rPr>
        <w:t xml:space="preserve">OF </w:t>
      </w:r>
      <w:r w:rsidR="00944054">
        <w:rPr>
          <w:rFonts w:asciiTheme="majorHAnsi" w:hAnsiTheme="majorHAnsi"/>
          <w:sz w:val="22"/>
          <w:szCs w:val="22"/>
        </w:rPr>
        <w:t>__________, 2026</w:t>
      </w:r>
      <w:r w:rsidRPr="001F2285">
        <w:rPr>
          <w:rFonts w:asciiTheme="majorHAnsi" w:hAnsiTheme="majorHAnsi"/>
          <w:sz w:val="22"/>
          <w:szCs w:val="22"/>
        </w:rPr>
        <w:t>.</w:t>
      </w:r>
    </w:p>
    <w:p w14:paraId="131F01AE" w14:textId="77777777" w:rsidR="00E4168D" w:rsidRPr="001F2285" w:rsidRDefault="00E4168D" w:rsidP="00AC02FF">
      <w:pPr>
        <w:ind w:left="360"/>
        <w:rPr>
          <w:rFonts w:asciiTheme="majorHAnsi" w:hAnsiTheme="majorHAnsi"/>
          <w:sz w:val="22"/>
          <w:szCs w:val="22"/>
        </w:rPr>
      </w:pPr>
    </w:p>
    <w:p w14:paraId="4DB9206B" w14:textId="41758B45" w:rsidR="00E4168D" w:rsidRPr="001F2285" w:rsidRDefault="00E4168D" w:rsidP="00AC02FF">
      <w:pPr>
        <w:ind w:left="360"/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  <w:t xml:space="preserve">UNANIMOUS CONSENT given for a THIRD READING this </w:t>
      </w:r>
      <w:r w:rsidR="00B7362B" w:rsidRPr="001F2285">
        <w:rPr>
          <w:rFonts w:asciiTheme="majorHAnsi" w:hAnsiTheme="majorHAnsi"/>
          <w:sz w:val="22"/>
          <w:szCs w:val="22"/>
        </w:rPr>
        <w:t>______</w:t>
      </w:r>
      <w:r w:rsidRPr="001F2285">
        <w:rPr>
          <w:rFonts w:asciiTheme="majorHAnsi" w:hAnsiTheme="majorHAnsi"/>
          <w:sz w:val="22"/>
          <w:szCs w:val="22"/>
        </w:rPr>
        <w:t xml:space="preserve"> DAY OF </w:t>
      </w:r>
      <w:r w:rsidR="00944054">
        <w:rPr>
          <w:rFonts w:asciiTheme="majorHAnsi" w:hAnsiTheme="majorHAnsi"/>
          <w:sz w:val="22"/>
          <w:szCs w:val="22"/>
        </w:rPr>
        <w:t>__________, 2026</w:t>
      </w:r>
      <w:r w:rsidRPr="001F2285">
        <w:rPr>
          <w:rFonts w:asciiTheme="majorHAnsi" w:hAnsiTheme="majorHAnsi"/>
          <w:sz w:val="22"/>
          <w:szCs w:val="22"/>
        </w:rPr>
        <w:t>.</w:t>
      </w:r>
    </w:p>
    <w:p w14:paraId="02BD10C0" w14:textId="77777777" w:rsidR="00171EE4" w:rsidRPr="001F2285" w:rsidRDefault="00171EE4" w:rsidP="00171EE4">
      <w:pPr>
        <w:ind w:left="360"/>
        <w:rPr>
          <w:rFonts w:asciiTheme="majorHAnsi" w:hAnsiTheme="majorHAnsi"/>
          <w:sz w:val="22"/>
          <w:szCs w:val="22"/>
        </w:rPr>
      </w:pPr>
    </w:p>
    <w:p w14:paraId="2B6E8FAB" w14:textId="692CF14E" w:rsidR="00E4168D" w:rsidRPr="001F2285" w:rsidRDefault="00171EE4" w:rsidP="00171EE4">
      <w:pPr>
        <w:ind w:left="360"/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  <w:t xml:space="preserve">READ, a </w:t>
      </w:r>
      <w:r w:rsidR="00E4168D" w:rsidRPr="001F2285">
        <w:rPr>
          <w:rFonts w:asciiTheme="majorHAnsi" w:hAnsiTheme="majorHAnsi"/>
          <w:sz w:val="22"/>
          <w:szCs w:val="22"/>
        </w:rPr>
        <w:t>THIRD TIME</w:t>
      </w:r>
      <w:r w:rsidRPr="001F2285">
        <w:rPr>
          <w:rFonts w:asciiTheme="majorHAnsi" w:hAnsiTheme="majorHAnsi"/>
          <w:sz w:val="22"/>
          <w:szCs w:val="22"/>
        </w:rPr>
        <w:t xml:space="preserve"> and </w:t>
      </w:r>
      <w:r w:rsidR="00E4168D" w:rsidRPr="001F2285">
        <w:rPr>
          <w:rFonts w:asciiTheme="majorHAnsi" w:hAnsiTheme="majorHAnsi"/>
          <w:sz w:val="22"/>
          <w:szCs w:val="22"/>
        </w:rPr>
        <w:t>PASSED UNANIMOUSLY</w:t>
      </w:r>
      <w:r w:rsidRPr="001F2285">
        <w:rPr>
          <w:rFonts w:asciiTheme="majorHAnsi" w:hAnsiTheme="majorHAnsi"/>
          <w:sz w:val="22"/>
          <w:szCs w:val="22"/>
        </w:rPr>
        <w:t xml:space="preserve"> this</w:t>
      </w:r>
      <w:r w:rsidR="00811A84" w:rsidRPr="001F2285">
        <w:rPr>
          <w:rFonts w:asciiTheme="majorHAnsi" w:hAnsiTheme="majorHAnsi"/>
          <w:sz w:val="22"/>
          <w:szCs w:val="22"/>
        </w:rPr>
        <w:t xml:space="preserve"> </w:t>
      </w:r>
      <w:r w:rsidR="00B7362B" w:rsidRPr="001F2285">
        <w:rPr>
          <w:rFonts w:asciiTheme="majorHAnsi" w:hAnsiTheme="majorHAnsi"/>
          <w:sz w:val="22"/>
          <w:szCs w:val="22"/>
        </w:rPr>
        <w:t>______</w:t>
      </w:r>
      <w:r w:rsidR="00EE6670" w:rsidRPr="001F2285">
        <w:rPr>
          <w:rFonts w:asciiTheme="majorHAnsi" w:hAnsiTheme="majorHAnsi"/>
          <w:sz w:val="22"/>
          <w:szCs w:val="22"/>
        </w:rPr>
        <w:t xml:space="preserve"> </w:t>
      </w:r>
      <w:r w:rsidRPr="001F2285">
        <w:rPr>
          <w:rFonts w:asciiTheme="majorHAnsi" w:hAnsiTheme="majorHAnsi"/>
          <w:sz w:val="22"/>
          <w:szCs w:val="22"/>
        </w:rPr>
        <w:t xml:space="preserve">DAY </w:t>
      </w:r>
      <w:r w:rsidR="00944054" w:rsidRPr="001F2285">
        <w:rPr>
          <w:rFonts w:asciiTheme="majorHAnsi" w:hAnsiTheme="majorHAnsi"/>
          <w:sz w:val="22"/>
          <w:szCs w:val="22"/>
        </w:rPr>
        <w:t xml:space="preserve">OF </w:t>
      </w:r>
      <w:r w:rsidR="00944054">
        <w:rPr>
          <w:rFonts w:asciiTheme="majorHAnsi" w:hAnsiTheme="majorHAnsi"/>
          <w:sz w:val="22"/>
          <w:szCs w:val="22"/>
        </w:rPr>
        <w:t>_________, 2026.</w:t>
      </w:r>
    </w:p>
    <w:bookmarkEnd w:id="0"/>
    <w:p w14:paraId="6034A7A1" w14:textId="4E7B900E" w:rsidR="00171EE4" w:rsidRPr="001F2285" w:rsidRDefault="00171EE4" w:rsidP="00A00542">
      <w:pPr>
        <w:rPr>
          <w:rFonts w:asciiTheme="majorHAnsi" w:hAnsiTheme="majorHAnsi"/>
          <w:sz w:val="22"/>
          <w:szCs w:val="22"/>
        </w:rPr>
      </w:pPr>
    </w:p>
    <w:p w14:paraId="7AF7E320" w14:textId="77777777" w:rsidR="00DE45BF" w:rsidRPr="001F2285" w:rsidRDefault="00DE45BF" w:rsidP="00171EE4">
      <w:pPr>
        <w:ind w:left="360"/>
        <w:rPr>
          <w:rFonts w:asciiTheme="majorHAnsi" w:hAnsiTheme="majorHAnsi"/>
          <w:sz w:val="22"/>
          <w:szCs w:val="22"/>
        </w:rPr>
      </w:pPr>
    </w:p>
    <w:p w14:paraId="2D4423CC" w14:textId="77777777" w:rsidR="0084692F" w:rsidRPr="001F2285" w:rsidRDefault="0084692F" w:rsidP="00171EE4">
      <w:pPr>
        <w:ind w:left="360"/>
        <w:rPr>
          <w:rFonts w:asciiTheme="majorHAnsi" w:hAnsiTheme="majorHAnsi"/>
          <w:sz w:val="22"/>
          <w:szCs w:val="22"/>
        </w:rPr>
      </w:pPr>
    </w:p>
    <w:p w14:paraId="017C0B14" w14:textId="692E38C1" w:rsidR="00171EE4" w:rsidRPr="001F2285" w:rsidRDefault="00171EE4" w:rsidP="00171EE4">
      <w:pPr>
        <w:ind w:left="360"/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>_________________________</w:t>
      </w:r>
      <w:r w:rsidR="00865D75" w:rsidRPr="001F2285">
        <w:rPr>
          <w:rFonts w:asciiTheme="majorHAnsi" w:hAnsiTheme="majorHAnsi"/>
          <w:sz w:val="22"/>
          <w:szCs w:val="22"/>
        </w:rPr>
        <w:t>_______________</w:t>
      </w:r>
      <w:r w:rsidR="00E4168D" w:rsidRPr="001F2285">
        <w:rPr>
          <w:rFonts w:asciiTheme="majorHAnsi" w:hAnsiTheme="majorHAnsi"/>
          <w:sz w:val="22"/>
          <w:szCs w:val="22"/>
        </w:rPr>
        <w:tab/>
      </w:r>
      <w:r w:rsidR="0084692F" w:rsidRPr="001F2285">
        <w:rPr>
          <w:rFonts w:asciiTheme="majorHAnsi" w:hAnsiTheme="majorHAnsi"/>
          <w:sz w:val="22"/>
          <w:szCs w:val="22"/>
        </w:rPr>
        <w:t xml:space="preserve"> </w:t>
      </w:r>
      <w:r w:rsidR="00E4168D" w:rsidRPr="001F2285">
        <w:rPr>
          <w:rFonts w:asciiTheme="majorHAnsi" w:hAnsiTheme="majorHAnsi"/>
          <w:sz w:val="22"/>
          <w:szCs w:val="22"/>
        </w:rPr>
        <w:tab/>
        <w:t>____________________________________________</w:t>
      </w:r>
    </w:p>
    <w:p w14:paraId="67D2BB4D" w14:textId="77777777" w:rsidR="005970B1" w:rsidRDefault="0084692F" w:rsidP="005970B1">
      <w:pPr>
        <w:ind w:left="360"/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 xml:space="preserve">Kevyn Stevenson, </w:t>
      </w:r>
      <w:r w:rsidR="00171EE4" w:rsidRPr="001F2285">
        <w:rPr>
          <w:rFonts w:asciiTheme="majorHAnsi" w:hAnsiTheme="majorHAnsi"/>
          <w:sz w:val="22"/>
          <w:szCs w:val="22"/>
        </w:rPr>
        <w:t>M</w:t>
      </w:r>
      <w:r w:rsidRPr="001F2285">
        <w:rPr>
          <w:rFonts w:asciiTheme="majorHAnsi" w:hAnsiTheme="majorHAnsi"/>
          <w:sz w:val="22"/>
          <w:szCs w:val="22"/>
        </w:rPr>
        <w:t>ayor</w:t>
      </w:r>
      <w:r w:rsidR="00171EE4" w:rsidRPr="001F2285">
        <w:rPr>
          <w:rFonts w:asciiTheme="majorHAnsi" w:hAnsiTheme="majorHAnsi"/>
          <w:sz w:val="22"/>
          <w:szCs w:val="22"/>
        </w:rPr>
        <w:tab/>
      </w:r>
      <w:r w:rsidR="00E4168D" w:rsidRPr="001F2285">
        <w:rPr>
          <w:rFonts w:asciiTheme="majorHAnsi" w:hAnsiTheme="majorHAnsi"/>
          <w:sz w:val="22"/>
          <w:szCs w:val="22"/>
        </w:rPr>
        <w:tab/>
      </w:r>
      <w:r w:rsidR="00E4168D"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 xml:space="preserve">               Nicole Holloway, Chief</w:t>
      </w:r>
      <w:r w:rsidRPr="001F2285">
        <w:rPr>
          <w:rFonts w:asciiTheme="majorHAnsi" w:hAnsiTheme="majorHAnsi"/>
          <w:sz w:val="22"/>
          <w:szCs w:val="22"/>
        </w:rPr>
        <w:tab/>
        <w:t xml:space="preserve"> Administrative Officer</w:t>
      </w:r>
      <w:r w:rsidR="00171EE4" w:rsidRPr="001F2285">
        <w:rPr>
          <w:rFonts w:asciiTheme="majorHAnsi" w:hAnsiTheme="majorHAnsi"/>
          <w:sz w:val="22"/>
          <w:szCs w:val="22"/>
        </w:rPr>
        <w:tab/>
      </w:r>
    </w:p>
    <w:p w14:paraId="0FA14E11" w14:textId="15FFB789" w:rsidR="005970B1" w:rsidRPr="001F2285" w:rsidRDefault="005970B1" w:rsidP="005970B1">
      <w:pPr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V</w:t>
      </w:r>
      <w:r w:rsidRPr="001F2285">
        <w:rPr>
          <w:rFonts w:asciiTheme="majorHAnsi" w:hAnsiTheme="majorHAnsi"/>
          <w:sz w:val="22"/>
          <w:szCs w:val="22"/>
        </w:rPr>
        <w:t xml:space="preserve">illage of </w:t>
      </w:r>
      <w:r>
        <w:rPr>
          <w:rFonts w:asciiTheme="majorHAnsi" w:hAnsiTheme="majorHAnsi"/>
          <w:sz w:val="22"/>
          <w:szCs w:val="22"/>
        </w:rPr>
        <w:t>A</w:t>
      </w:r>
      <w:r w:rsidRPr="001F2285">
        <w:rPr>
          <w:rFonts w:asciiTheme="majorHAnsi" w:hAnsiTheme="majorHAnsi"/>
          <w:sz w:val="22"/>
          <w:szCs w:val="22"/>
        </w:rPr>
        <w:t>rrowwood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Village of Arrowwood</w:t>
      </w:r>
    </w:p>
    <w:p w14:paraId="40BF8D6C" w14:textId="77777777" w:rsidR="005970B1" w:rsidRPr="001F2285" w:rsidRDefault="005970B1" w:rsidP="00171EE4">
      <w:pPr>
        <w:ind w:left="360"/>
        <w:rPr>
          <w:rFonts w:asciiTheme="majorHAnsi" w:hAnsiTheme="majorHAnsi"/>
          <w:sz w:val="22"/>
          <w:szCs w:val="22"/>
        </w:rPr>
      </w:pPr>
    </w:p>
    <w:p w14:paraId="7A8089B6" w14:textId="1A55195C" w:rsidR="00171EE4" w:rsidRPr="001F2285" w:rsidRDefault="00171EE4" w:rsidP="00171EE4">
      <w:pPr>
        <w:ind w:left="360"/>
        <w:rPr>
          <w:rFonts w:asciiTheme="majorHAnsi" w:hAnsiTheme="majorHAnsi"/>
          <w:sz w:val="22"/>
          <w:szCs w:val="22"/>
        </w:rPr>
      </w:pP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</w:r>
      <w:r w:rsidRPr="001F2285">
        <w:rPr>
          <w:rFonts w:asciiTheme="majorHAnsi" w:hAnsiTheme="majorHAnsi"/>
          <w:sz w:val="22"/>
          <w:szCs w:val="22"/>
        </w:rPr>
        <w:tab/>
      </w:r>
    </w:p>
    <w:sectPr w:rsidR="00171EE4" w:rsidRPr="001F2285" w:rsidSect="004A39F1">
      <w:headerReference w:type="default" r:id="rId9"/>
      <w:footerReference w:type="default" r:id="rId10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57B71" w14:textId="77777777" w:rsidR="006D3D24" w:rsidRDefault="006D3D24">
      <w:r>
        <w:separator/>
      </w:r>
    </w:p>
  </w:endnote>
  <w:endnote w:type="continuationSeparator" w:id="0">
    <w:p w14:paraId="5A8C95C3" w14:textId="77777777" w:rsidR="006D3D24" w:rsidRDefault="006D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8A50" w14:textId="2884202F" w:rsidR="00B7362B" w:rsidRDefault="00B7362B">
    <w:pPr>
      <w:pStyle w:val="Footer"/>
    </w:pPr>
    <w:r>
      <w:t>Bylaw No.</w:t>
    </w:r>
    <w:r w:rsidR="00D1035A">
      <w:t xml:space="preserve"> 507 Tax Penalty </w:t>
    </w:r>
  </w:p>
  <w:p w14:paraId="1835892E" w14:textId="77777777" w:rsidR="00AC02FF" w:rsidRPr="006D462C" w:rsidRDefault="00AC02FF" w:rsidP="00270AF6">
    <w:pPr>
      <w:pStyle w:val="Foo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25B70" w14:textId="77777777" w:rsidR="006D3D24" w:rsidRDefault="006D3D24">
      <w:r>
        <w:separator/>
      </w:r>
    </w:p>
  </w:footnote>
  <w:footnote w:type="continuationSeparator" w:id="0">
    <w:p w14:paraId="490C3996" w14:textId="77777777" w:rsidR="006D3D24" w:rsidRDefault="006D3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20E28" w14:textId="10C77F16" w:rsidR="004A39F1" w:rsidRPr="004A39F1" w:rsidRDefault="004A39F1" w:rsidP="004A39F1">
    <w:pPr>
      <w:pStyle w:val="Header"/>
      <w:pBdr>
        <w:between w:val="single" w:sz="4" w:space="1" w:color="4F81BD" w:themeColor="accent1"/>
      </w:pBdr>
      <w:spacing w:line="276" w:lineRule="auto"/>
      <w:jc w:val="center"/>
      <w:rPr>
        <w:rFonts w:asciiTheme="majorHAnsi" w:hAnsiTheme="majorHAnsi"/>
      </w:rPr>
    </w:pPr>
    <w:r w:rsidRPr="004E125D">
      <w:rPr>
        <w:noProof/>
      </w:rPr>
      <w:drawing>
        <wp:anchor distT="0" distB="0" distL="114300" distR="114300" simplePos="0" relativeHeight="251657216" behindDoc="1" locked="0" layoutInCell="1" allowOverlap="1" wp14:anchorId="0CADD3B4" wp14:editId="23816424">
          <wp:simplePos x="0" y="0"/>
          <wp:positionH relativeFrom="margin">
            <wp:posOffset>2562225</wp:posOffset>
          </wp:positionH>
          <wp:positionV relativeFrom="margin">
            <wp:posOffset>-942975</wp:posOffset>
          </wp:positionV>
          <wp:extent cx="1733550" cy="548640"/>
          <wp:effectExtent l="0" t="0" r="0" b="0"/>
          <wp:wrapSquare wrapText="bothSides"/>
          <wp:docPr id="8" name="Picture 1" descr="C:\Users\Owner\Documents\ARROWWOOD\Arrowwoo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ocuments\ARROWWOOD\Arrowwoo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48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478111815"/>
        <w:docPartObj>
          <w:docPartGallery w:val="Page Numbers (Margins)"/>
          <w:docPartUnique/>
        </w:docPartObj>
      </w:sdtPr>
      <w:sdtEndPr/>
      <w:sdtContent>
        <w:r w:rsidR="006D3D24">
          <w:rPr>
            <w:noProof/>
          </w:rPr>
          <w:pict w14:anchorId="57D7DF76">
            <v:rect id="_x0000_s1034" style="position:absolute;left:0;text-align:left;margin-left:33.75pt;margin-top:0;width:57.3pt;height:25.95pt;z-index:25165824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    <v:textbox style="mso-next-textbox:#_x0000_s1034">
                <w:txbxContent>
                  <w:p w14:paraId="0FA4A3B0" w14:textId="77777777" w:rsidR="00B7362B" w:rsidRDefault="00B7362B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Pr="004A39F1">
      <w:rPr>
        <w:rFonts w:asciiTheme="majorHAnsi" w:hAnsiTheme="majorHAnsi"/>
        <w:sz w:val="28"/>
        <w:szCs w:val="28"/>
      </w:rPr>
      <w:t xml:space="preserve"> </w:t>
    </w:r>
    <w:r w:rsidRPr="004A39F1">
      <w:rPr>
        <w:rFonts w:asciiTheme="majorHAnsi" w:hAnsiTheme="majorHAnsi"/>
      </w:rPr>
      <w:t>BYLAW NO. 507 TAX PENALTY</w:t>
    </w:r>
  </w:p>
  <w:p w14:paraId="5DD7A957" w14:textId="0E15CE9B" w:rsidR="00AC02FF" w:rsidRDefault="00AC02FF" w:rsidP="004E125D">
    <w:pPr>
      <w:pStyle w:val="Header"/>
      <w:pBdr>
        <w:between w:val="single" w:sz="4" w:space="1" w:color="4F81BD" w:themeColor="accent1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</w:lvl>
    <w:lvl w:ilvl="1">
      <w:start w:val="1"/>
      <w:numFmt w:val="lowerRoman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5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(%1)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D37ED4"/>
    <w:multiLevelType w:val="multilevel"/>
    <w:tmpl w:val="AE9045F6"/>
    <w:lvl w:ilvl="0">
      <w:start w:val="1"/>
      <w:numFmt w:val="decimal"/>
      <w:lvlText w:val="%1."/>
      <w:lvlJc w:val="left"/>
      <w:pPr>
        <w:ind w:left="585" w:hanging="475"/>
      </w:pPr>
      <w:rPr>
        <w:rFonts w:ascii="Arial" w:eastAsia="Arial" w:hAnsi="Arial" w:cs="Arial" w:hint="default"/>
        <w:b/>
        <w:bCs/>
        <w:i w:val="0"/>
        <w:iCs w:val="0"/>
        <w:color w:val="2A2A2A"/>
        <w:spacing w:val="-1"/>
        <w:w w:val="105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24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88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1935" w:hanging="63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50" w:hanging="63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66" w:hanging="6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81" w:hanging="6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96" w:hanging="6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12" w:hanging="6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27" w:hanging="633"/>
      </w:pPr>
      <w:rPr>
        <w:rFonts w:hint="default"/>
        <w:lang w:val="en-US" w:eastAsia="en-US" w:bidi="ar-SA"/>
      </w:rPr>
    </w:lvl>
  </w:abstractNum>
  <w:abstractNum w:abstractNumId="4" w15:restartNumberingAfterBreak="0">
    <w:nsid w:val="0A2E3F5B"/>
    <w:multiLevelType w:val="hybridMultilevel"/>
    <w:tmpl w:val="082E2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1042"/>
    <w:multiLevelType w:val="hybridMultilevel"/>
    <w:tmpl w:val="A7E2F4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B6C10"/>
    <w:multiLevelType w:val="hybridMultilevel"/>
    <w:tmpl w:val="7424F974"/>
    <w:lvl w:ilvl="0" w:tplc="CCD223FA">
      <w:start w:val="1"/>
      <w:numFmt w:val="lowerRoman"/>
      <w:lvlText w:val="%1.)"/>
      <w:lvlJc w:val="left"/>
      <w:pPr>
        <w:ind w:left="1800" w:hanging="72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B40158"/>
    <w:multiLevelType w:val="hybridMultilevel"/>
    <w:tmpl w:val="C788431A"/>
    <w:lvl w:ilvl="0" w:tplc="20BC1D70">
      <w:start w:val="36"/>
      <w:numFmt w:val="lowerLetter"/>
      <w:lvlText w:val="(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21711593"/>
    <w:multiLevelType w:val="hybridMultilevel"/>
    <w:tmpl w:val="E94235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0B2CF6"/>
    <w:multiLevelType w:val="hybridMultilevel"/>
    <w:tmpl w:val="534C03D0"/>
    <w:lvl w:ilvl="0" w:tplc="B4580D6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D7DDA"/>
    <w:multiLevelType w:val="hybridMultilevel"/>
    <w:tmpl w:val="CBEEEB92"/>
    <w:lvl w:ilvl="0" w:tplc="33583B26">
      <w:start w:val="3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06457"/>
    <w:multiLevelType w:val="hybridMultilevel"/>
    <w:tmpl w:val="3C90C9D8"/>
    <w:lvl w:ilvl="0" w:tplc="2B8CDE78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2" w15:restartNumberingAfterBreak="0">
    <w:nsid w:val="4005395E"/>
    <w:multiLevelType w:val="hybridMultilevel"/>
    <w:tmpl w:val="F94EE286"/>
    <w:lvl w:ilvl="0" w:tplc="EB4A2A6C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A42CE1"/>
    <w:multiLevelType w:val="hybridMultilevel"/>
    <w:tmpl w:val="7222E9FA"/>
    <w:lvl w:ilvl="0" w:tplc="55A2A362">
      <w:start w:val="47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579832C4"/>
    <w:multiLevelType w:val="hybridMultilevel"/>
    <w:tmpl w:val="DFC4F4DE"/>
    <w:lvl w:ilvl="0" w:tplc="099C14C4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EA7337"/>
    <w:multiLevelType w:val="hybridMultilevel"/>
    <w:tmpl w:val="386267EC"/>
    <w:lvl w:ilvl="0" w:tplc="C922D0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1562DF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F4B11FE"/>
    <w:multiLevelType w:val="hybridMultilevel"/>
    <w:tmpl w:val="EE524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2F29E6"/>
    <w:multiLevelType w:val="hybridMultilevel"/>
    <w:tmpl w:val="263878C4"/>
    <w:lvl w:ilvl="0" w:tplc="DE5ACB34">
      <w:numFmt w:val="bullet"/>
      <w:pStyle w:val="Level1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006847"/>
    <w:multiLevelType w:val="hybridMultilevel"/>
    <w:tmpl w:val="E1C25C48"/>
    <w:lvl w:ilvl="0" w:tplc="D7046C3E">
      <w:start w:val="5"/>
      <w:numFmt w:val="lowerRoman"/>
      <w:lvlText w:val="(%1)"/>
      <w:lvlJc w:val="left"/>
      <w:pPr>
        <w:tabs>
          <w:tab w:val="num" w:pos="3600"/>
        </w:tabs>
        <w:ind w:left="3600" w:hanging="720"/>
      </w:pPr>
      <w:rPr>
        <w:rFonts w:ascii="Courier" w:hAnsi="Courier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9" w15:restartNumberingAfterBreak="0">
    <w:nsid w:val="6FC77D3A"/>
    <w:multiLevelType w:val="hybridMultilevel"/>
    <w:tmpl w:val="EDD0F4AA"/>
    <w:lvl w:ilvl="0" w:tplc="70FC0924">
      <w:start w:val="1"/>
      <w:numFmt w:val="lowerRoman"/>
      <w:lvlText w:val="%1.)"/>
      <w:lvlJc w:val="left"/>
      <w:pPr>
        <w:ind w:left="1800" w:hanging="72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E215BB"/>
    <w:multiLevelType w:val="hybridMultilevel"/>
    <w:tmpl w:val="96F83B44"/>
    <w:lvl w:ilvl="0" w:tplc="852424EA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AC5195"/>
    <w:multiLevelType w:val="hybridMultilevel"/>
    <w:tmpl w:val="D7A20298"/>
    <w:lvl w:ilvl="0" w:tplc="D7160BCC">
      <w:start w:val="1"/>
      <w:numFmt w:val="lowerLetter"/>
      <w:lvlText w:val="(%1)"/>
      <w:lvlJc w:val="left"/>
      <w:pPr>
        <w:ind w:left="28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76CA70A9"/>
    <w:multiLevelType w:val="hybridMultilevel"/>
    <w:tmpl w:val="37202296"/>
    <w:lvl w:ilvl="0" w:tplc="E40C5A08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3207ED"/>
    <w:multiLevelType w:val="hybridMultilevel"/>
    <w:tmpl w:val="62E45242"/>
    <w:lvl w:ilvl="0" w:tplc="5354202A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304" w:hanging="360"/>
      </w:pPr>
    </w:lvl>
    <w:lvl w:ilvl="2" w:tplc="1009001B" w:tentative="1">
      <w:start w:val="1"/>
      <w:numFmt w:val="lowerRoman"/>
      <w:lvlText w:val="%3."/>
      <w:lvlJc w:val="right"/>
      <w:pPr>
        <w:ind w:left="3024" w:hanging="180"/>
      </w:pPr>
    </w:lvl>
    <w:lvl w:ilvl="3" w:tplc="1009000F" w:tentative="1">
      <w:start w:val="1"/>
      <w:numFmt w:val="decimal"/>
      <w:lvlText w:val="%4."/>
      <w:lvlJc w:val="left"/>
      <w:pPr>
        <w:ind w:left="3744" w:hanging="360"/>
      </w:pPr>
    </w:lvl>
    <w:lvl w:ilvl="4" w:tplc="10090019" w:tentative="1">
      <w:start w:val="1"/>
      <w:numFmt w:val="lowerLetter"/>
      <w:lvlText w:val="%5."/>
      <w:lvlJc w:val="left"/>
      <w:pPr>
        <w:ind w:left="4464" w:hanging="360"/>
      </w:pPr>
    </w:lvl>
    <w:lvl w:ilvl="5" w:tplc="1009001B" w:tentative="1">
      <w:start w:val="1"/>
      <w:numFmt w:val="lowerRoman"/>
      <w:lvlText w:val="%6."/>
      <w:lvlJc w:val="right"/>
      <w:pPr>
        <w:ind w:left="5184" w:hanging="180"/>
      </w:pPr>
    </w:lvl>
    <w:lvl w:ilvl="6" w:tplc="1009000F" w:tentative="1">
      <w:start w:val="1"/>
      <w:numFmt w:val="decimal"/>
      <w:lvlText w:val="%7."/>
      <w:lvlJc w:val="left"/>
      <w:pPr>
        <w:ind w:left="5904" w:hanging="360"/>
      </w:pPr>
    </w:lvl>
    <w:lvl w:ilvl="7" w:tplc="10090019" w:tentative="1">
      <w:start w:val="1"/>
      <w:numFmt w:val="lowerLetter"/>
      <w:lvlText w:val="%8."/>
      <w:lvlJc w:val="left"/>
      <w:pPr>
        <w:ind w:left="6624" w:hanging="360"/>
      </w:pPr>
    </w:lvl>
    <w:lvl w:ilvl="8" w:tplc="10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4" w15:restartNumberingAfterBreak="0">
    <w:nsid w:val="7A0C66EE"/>
    <w:multiLevelType w:val="hybridMultilevel"/>
    <w:tmpl w:val="1D38552E"/>
    <w:lvl w:ilvl="0" w:tplc="59663406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D15B61"/>
    <w:multiLevelType w:val="hybridMultilevel"/>
    <w:tmpl w:val="237C9A36"/>
    <w:lvl w:ilvl="0" w:tplc="8CE6C9FA">
      <w:start w:val="1"/>
      <w:numFmt w:val="lowerLetter"/>
      <w:lvlText w:val="(%1)"/>
      <w:lvlJc w:val="left"/>
      <w:pPr>
        <w:ind w:left="1584" w:hanging="360"/>
      </w:pPr>
      <w:rPr>
        <w:rFonts w:ascii="Times New Roman" w:hAnsi="Times New Roman" w:hint="default"/>
        <w:color w:val="050505"/>
        <w:w w:val="105"/>
      </w:rPr>
    </w:lvl>
    <w:lvl w:ilvl="1" w:tplc="10090019" w:tentative="1">
      <w:start w:val="1"/>
      <w:numFmt w:val="lowerLetter"/>
      <w:lvlText w:val="%2."/>
      <w:lvlJc w:val="left"/>
      <w:pPr>
        <w:ind w:left="2304" w:hanging="360"/>
      </w:pPr>
    </w:lvl>
    <w:lvl w:ilvl="2" w:tplc="1009001B" w:tentative="1">
      <w:start w:val="1"/>
      <w:numFmt w:val="lowerRoman"/>
      <w:lvlText w:val="%3."/>
      <w:lvlJc w:val="right"/>
      <w:pPr>
        <w:ind w:left="3024" w:hanging="180"/>
      </w:pPr>
    </w:lvl>
    <w:lvl w:ilvl="3" w:tplc="1009000F" w:tentative="1">
      <w:start w:val="1"/>
      <w:numFmt w:val="decimal"/>
      <w:lvlText w:val="%4."/>
      <w:lvlJc w:val="left"/>
      <w:pPr>
        <w:ind w:left="3744" w:hanging="360"/>
      </w:pPr>
    </w:lvl>
    <w:lvl w:ilvl="4" w:tplc="10090019" w:tentative="1">
      <w:start w:val="1"/>
      <w:numFmt w:val="lowerLetter"/>
      <w:lvlText w:val="%5."/>
      <w:lvlJc w:val="left"/>
      <w:pPr>
        <w:ind w:left="4464" w:hanging="360"/>
      </w:pPr>
    </w:lvl>
    <w:lvl w:ilvl="5" w:tplc="1009001B" w:tentative="1">
      <w:start w:val="1"/>
      <w:numFmt w:val="lowerRoman"/>
      <w:lvlText w:val="%6."/>
      <w:lvlJc w:val="right"/>
      <w:pPr>
        <w:ind w:left="5184" w:hanging="180"/>
      </w:pPr>
    </w:lvl>
    <w:lvl w:ilvl="6" w:tplc="1009000F" w:tentative="1">
      <w:start w:val="1"/>
      <w:numFmt w:val="decimal"/>
      <w:lvlText w:val="%7."/>
      <w:lvlJc w:val="left"/>
      <w:pPr>
        <w:ind w:left="5904" w:hanging="360"/>
      </w:pPr>
    </w:lvl>
    <w:lvl w:ilvl="7" w:tplc="10090019" w:tentative="1">
      <w:start w:val="1"/>
      <w:numFmt w:val="lowerLetter"/>
      <w:lvlText w:val="%8."/>
      <w:lvlJc w:val="left"/>
      <w:pPr>
        <w:ind w:left="6624" w:hanging="360"/>
      </w:pPr>
    </w:lvl>
    <w:lvl w:ilvl="8" w:tplc="10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6" w15:restartNumberingAfterBreak="0">
    <w:nsid w:val="7DA2078B"/>
    <w:multiLevelType w:val="hybridMultilevel"/>
    <w:tmpl w:val="124EB934"/>
    <w:lvl w:ilvl="0" w:tplc="3E269FEE">
      <w:start w:val="1"/>
      <w:numFmt w:val="lowerLetter"/>
      <w:lvlText w:val="%1.)"/>
      <w:lvlJc w:val="left"/>
      <w:pPr>
        <w:ind w:left="1080" w:hanging="360"/>
      </w:pPr>
      <w:rPr>
        <w:rFonts w:hint="default"/>
        <w:b w:val="0"/>
        <w:u w:val="none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DF587D"/>
    <w:multiLevelType w:val="hybridMultilevel"/>
    <w:tmpl w:val="814CC752"/>
    <w:lvl w:ilvl="0" w:tplc="F3161B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pStyle w:val="Level2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Level4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Level5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0956804">
    <w:abstractNumId w:val="27"/>
  </w:num>
  <w:num w:numId="2" w16cid:durableId="1291984120">
    <w:abstractNumId w:val="15"/>
  </w:num>
  <w:num w:numId="3" w16cid:durableId="1784374472">
    <w:abstractNumId w:val="17"/>
  </w:num>
  <w:num w:numId="4" w16cid:durableId="1194077874">
    <w:abstractNumId w:val="4"/>
  </w:num>
  <w:num w:numId="5" w16cid:durableId="143591601">
    <w:abstractNumId w:val="8"/>
  </w:num>
  <w:num w:numId="6" w16cid:durableId="568542837">
    <w:abstractNumId w:val="5"/>
  </w:num>
  <w:num w:numId="7" w16cid:durableId="1895122448">
    <w:abstractNumId w:val="9"/>
  </w:num>
  <w:num w:numId="8" w16cid:durableId="316036142">
    <w:abstractNumId w:val="24"/>
  </w:num>
  <w:num w:numId="9" w16cid:durableId="1285384824">
    <w:abstractNumId w:val="14"/>
  </w:num>
  <w:num w:numId="10" w16cid:durableId="1313093992">
    <w:abstractNumId w:val="22"/>
  </w:num>
  <w:num w:numId="11" w16cid:durableId="170724060">
    <w:abstractNumId w:val="6"/>
  </w:num>
  <w:num w:numId="12" w16cid:durableId="208538579">
    <w:abstractNumId w:val="26"/>
  </w:num>
  <w:num w:numId="13" w16cid:durableId="1140659858">
    <w:abstractNumId w:val="19"/>
  </w:num>
  <w:num w:numId="14" w16cid:durableId="894969836">
    <w:abstractNumId w:val="20"/>
  </w:num>
  <w:num w:numId="15" w16cid:durableId="1110390564">
    <w:abstractNumId w:val="12"/>
  </w:num>
  <w:num w:numId="16" w16cid:durableId="1366905013">
    <w:abstractNumId w:val="0"/>
    <w:lvlOverride w:ilvl="0">
      <w:startOverride w:val="7"/>
      <w:lvl w:ilvl="0">
        <w:start w:val="7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Roman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17" w16cid:durableId="1070998270">
    <w:abstractNumId w:val="1"/>
    <w:lvlOverride w:ilvl="0">
      <w:startOverride w:val="3"/>
      <w:lvl w:ilvl="0">
        <w:start w:val="3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18" w16cid:durableId="474180616">
    <w:abstractNumId w:val="2"/>
    <w:lvlOverride w:ilvl="0">
      <w:startOverride w:val="2"/>
      <w:lvl w:ilvl="0">
        <w:start w:val="2"/>
        <w:numFmt w:val="decimal"/>
        <w:lvlText w:val="(%1)"/>
        <w:lvlJc w:val="left"/>
      </w:lvl>
    </w:lvlOverride>
    <w:lvlOverride w:ilvl="1">
      <w:startOverride w:val="1"/>
      <w:lvl w:ilvl="1">
        <w:start w:val="1"/>
        <w:numFmt w:val="decimal"/>
        <w:lvlText w:val="(%2)"/>
        <w:lvlJc w:val="left"/>
      </w:lvl>
    </w:lvlOverride>
    <w:lvlOverride w:ilvl="2">
      <w:startOverride w:val="1"/>
      <w:lvl w:ilvl="2">
        <w:start w:val="1"/>
        <w:numFmt w:val="decimal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(%4)"/>
        <w:lvlJc w:val="left"/>
      </w:lvl>
    </w:lvlOverride>
    <w:lvlOverride w:ilvl="4">
      <w:startOverride w:val="1"/>
      <w:lvl w:ilvl="4">
        <w:start w:val="1"/>
        <w:numFmt w:val="decimal"/>
        <w:lvlText w:val="(%5)"/>
        <w:lvlJc w:val="left"/>
      </w:lvl>
    </w:lvlOverride>
    <w:lvlOverride w:ilvl="5">
      <w:startOverride w:val="1"/>
      <w:lvl w:ilvl="5">
        <w:start w:val="1"/>
        <w:numFmt w:val="decimal"/>
        <w:lvlText w:val="(%6)"/>
        <w:lvlJc w:val="left"/>
      </w:lvl>
    </w:lvlOverride>
    <w:lvlOverride w:ilvl="6">
      <w:startOverride w:val="1"/>
      <w:lvl w:ilvl="6">
        <w:start w:val="1"/>
        <w:numFmt w:val="decimal"/>
        <w:lvlText w:val="(%7)"/>
        <w:lvlJc w:val="left"/>
      </w:lvl>
    </w:lvlOverride>
    <w:lvlOverride w:ilvl="7">
      <w:startOverride w:val="1"/>
      <w:lvl w:ilvl="7">
        <w:start w:val="1"/>
        <w:numFmt w:val="decimal"/>
        <w:lvlText w:val="(%8)"/>
        <w:lvlJc w:val="left"/>
      </w:lvl>
    </w:lvlOverride>
  </w:num>
  <w:num w:numId="19" w16cid:durableId="1639071688">
    <w:abstractNumId w:val="11"/>
  </w:num>
  <w:num w:numId="20" w16cid:durableId="865025794">
    <w:abstractNumId w:val="13"/>
  </w:num>
  <w:num w:numId="21" w16cid:durableId="569734887">
    <w:abstractNumId w:val="7"/>
  </w:num>
  <w:num w:numId="22" w16cid:durableId="397172447">
    <w:abstractNumId w:val="18"/>
  </w:num>
  <w:num w:numId="23" w16cid:durableId="170292738">
    <w:abstractNumId w:val="21"/>
  </w:num>
  <w:num w:numId="24" w16cid:durableId="1622298399">
    <w:abstractNumId w:val="10"/>
  </w:num>
  <w:num w:numId="25" w16cid:durableId="12764025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9461704">
    <w:abstractNumId w:val="3"/>
  </w:num>
  <w:num w:numId="27" w16cid:durableId="268046424">
    <w:abstractNumId w:val="23"/>
  </w:num>
  <w:num w:numId="28" w16cid:durableId="11755393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573"/>
    <w:rsid w:val="00000168"/>
    <w:rsid w:val="00007CA7"/>
    <w:rsid w:val="000112B4"/>
    <w:rsid w:val="00015667"/>
    <w:rsid w:val="000252ED"/>
    <w:rsid w:val="00025DE9"/>
    <w:rsid w:val="00034B75"/>
    <w:rsid w:val="000454EF"/>
    <w:rsid w:val="000501C6"/>
    <w:rsid w:val="0005080E"/>
    <w:rsid w:val="00050F24"/>
    <w:rsid w:val="00065693"/>
    <w:rsid w:val="000664C3"/>
    <w:rsid w:val="00067C4E"/>
    <w:rsid w:val="00070706"/>
    <w:rsid w:val="00071CB1"/>
    <w:rsid w:val="000771D1"/>
    <w:rsid w:val="00080A26"/>
    <w:rsid w:val="0009218E"/>
    <w:rsid w:val="00095086"/>
    <w:rsid w:val="00095FC9"/>
    <w:rsid w:val="000A3A0C"/>
    <w:rsid w:val="000B1164"/>
    <w:rsid w:val="000B318F"/>
    <w:rsid w:val="000B31C8"/>
    <w:rsid w:val="000C1D63"/>
    <w:rsid w:val="000C361D"/>
    <w:rsid w:val="000C799D"/>
    <w:rsid w:val="000D0303"/>
    <w:rsid w:val="000D0C17"/>
    <w:rsid w:val="000D284B"/>
    <w:rsid w:val="000E3208"/>
    <w:rsid w:val="000F2ECA"/>
    <w:rsid w:val="000F62A8"/>
    <w:rsid w:val="000F64A7"/>
    <w:rsid w:val="000F6D5B"/>
    <w:rsid w:val="00100562"/>
    <w:rsid w:val="00100FF7"/>
    <w:rsid w:val="0011237F"/>
    <w:rsid w:val="00113EC8"/>
    <w:rsid w:val="00114EEF"/>
    <w:rsid w:val="00126029"/>
    <w:rsid w:val="00127762"/>
    <w:rsid w:val="0012788A"/>
    <w:rsid w:val="00133E69"/>
    <w:rsid w:val="00135A62"/>
    <w:rsid w:val="001508E4"/>
    <w:rsid w:val="00153DD4"/>
    <w:rsid w:val="0015486D"/>
    <w:rsid w:val="00156519"/>
    <w:rsid w:val="001625B4"/>
    <w:rsid w:val="00165783"/>
    <w:rsid w:val="00167388"/>
    <w:rsid w:val="00171E5E"/>
    <w:rsid w:val="00171EE4"/>
    <w:rsid w:val="001746C4"/>
    <w:rsid w:val="0018236E"/>
    <w:rsid w:val="00182BE9"/>
    <w:rsid w:val="0018518F"/>
    <w:rsid w:val="001878CC"/>
    <w:rsid w:val="001929E7"/>
    <w:rsid w:val="00194795"/>
    <w:rsid w:val="001A0BF6"/>
    <w:rsid w:val="001A1790"/>
    <w:rsid w:val="001A2AFB"/>
    <w:rsid w:val="001A41DB"/>
    <w:rsid w:val="001A766B"/>
    <w:rsid w:val="001B1D39"/>
    <w:rsid w:val="001B5E02"/>
    <w:rsid w:val="001C2FCA"/>
    <w:rsid w:val="001C5AA3"/>
    <w:rsid w:val="001C6B6E"/>
    <w:rsid w:val="001D1C48"/>
    <w:rsid w:val="001D759B"/>
    <w:rsid w:val="001E221D"/>
    <w:rsid w:val="001E7820"/>
    <w:rsid w:val="001F0D7A"/>
    <w:rsid w:val="001F2285"/>
    <w:rsid w:val="001F383C"/>
    <w:rsid w:val="001F3BFE"/>
    <w:rsid w:val="001F476C"/>
    <w:rsid w:val="001F507C"/>
    <w:rsid w:val="001F5332"/>
    <w:rsid w:val="001F6FD3"/>
    <w:rsid w:val="00206356"/>
    <w:rsid w:val="0022071C"/>
    <w:rsid w:val="002211CF"/>
    <w:rsid w:val="002224FE"/>
    <w:rsid w:val="00222773"/>
    <w:rsid w:val="00230F31"/>
    <w:rsid w:val="00237107"/>
    <w:rsid w:val="00241447"/>
    <w:rsid w:val="00247783"/>
    <w:rsid w:val="00254E76"/>
    <w:rsid w:val="00261548"/>
    <w:rsid w:val="00262875"/>
    <w:rsid w:val="00266191"/>
    <w:rsid w:val="00270AF6"/>
    <w:rsid w:val="00275FA1"/>
    <w:rsid w:val="002822B3"/>
    <w:rsid w:val="002829C5"/>
    <w:rsid w:val="00284623"/>
    <w:rsid w:val="00287700"/>
    <w:rsid w:val="00287DEC"/>
    <w:rsid w:val="002A37DB"/>
    <w:rsid w:val="002A3A10"/>
    <w:rsid w:val="002A4F1E"/>
    <w:rsid w:val="002A7864"/>
    <w:rsid w:val="002B0BD1"/>
    <w:rsid w:val="002B49BB"/>
    <w:rsid w:val="002C0AA5"/>
    <w:rsid w:val="002C3567"/>
    <w:rsid w:val="002D6937"/>
    <w:rsid w:val="002E0A4B"/>
    <w:rsid w:val="002E439C"/>
    <w:rsid w:val="002E5EDF"/>
    <w:rsid w:val="002F05CE"/>
    <w:rsid w:val="002F4BED"/>
    <w:rsid w:val="002F517F"/>
    <w:rsid w:val="00300EC3"/>
    <w:rsid w:val="00307F82"/>
    <w:rsid w:val="00310DAB"/>
    <w:rsid w:val="003113DD"/>
    <w:rsid w:val="00316FF1"/>
    <w:rsid w:val="0032445A"/>
    <w:rsid w:val="00340FAD"/>
    <w:rsid w:val="003436B6"/>
    <w:rsid w:val="00343EF2"/>
    <w:rsid w:val="00351112"/>
    <w:rsid w:val="00355FD7"/>
    <w:rsid w:val="00357098"/>
    <w:rsid w:val="00360802"/>
    <w:rsid w:val="003608EC"/>
    <w:rsid w:val="0036147A"/>
    <w:rsid w:val="00364067"/>
    <w:rsid w:val="00366CFF"/>
    <w:rsid w:val="003758CF"/>
    <w:rsid w:val="0037670F"/>
    <w:rsid w:val="0038091E"/>
    <w:rsid w:val="00385BBC"/>
    <w:rsid w:val="0039324D"/>
    <w:rsid w:val="003A0020"/>
    <w:rsid w:val="003A0EC1"/>
    <w:rsid w:val="003A1D61"/>
    <w:rsid w:val="003B2D7D"/>
    <w:rsid w:val="003B4D3C"/>
    <w:rsid w:val="003B71DD"/>
    <w:rsid w:val="003B768C"/>
    <w:rsid w:val="003C4ADD"/>
    <w:rsid w:val="003C7377"/>
    <w:rsid w:val="003D7BAC"/>
    <w:rsid w:val="003E1204"/>
    <w:rsid w:val="003F487A"/>
    <w:rsid w:val="003F7176"/>
    <w:rsid w:val="004069F9"/>
    <w:rsid w:val="00406B69"/>
    <w:rsid w:val="004141E9"/>
    <w:rsid w:val="00414D21"/>
    <w:rsid w:val="00416BA6"/>
    <w:rsid w:val="004220A4"/>
    <w:rsid w:val="004359C8"/>
    <w:rsid w:val="004407FF"/>
    <w:rsid w:val="00447385"/>
    <w:rsid w:val="004556CB"/>
    <w:rsid w:val="00457124"/>
    <w:rsid w:val="00457DA4"/>
    <w:rsid w:val="0046049F"/>
    <w:rsid w:val="004617F7"/>
    <w:rsid w:val="004623DE"/>
    <w:rsid w:val="00463EFE"/>
    <w:rsid w:val="00464AC5"/>
    <w:rsid w:val="004663FD"/>
    <w:rsid w:val="00475BB8"/>
    <w:rsid w:val="004832AE"/>
    <w:rsid w:val="00484325"/>
    <w:rsid w:val="00484557"/>
    <w:rsid w:val="004854F8"/>
    <w:rsid w:val="00487C05"/>
    <w:rsid w:val="004A135C"/>
    <w:rsid w:val="004A39F1"/>
    <w:rsid w:val="004A78F6"/>
    <w:rsid w:val="004B0F05"/>
    <w:rsid w:val="004B3881"/>
    <w:rsid w:val="004C0BE2"/>
    <w:rsid w:val="004C20B6"/>
    <w:rsid w:val="004C4A40"/>
    <w:rsid w:val="004D0585"/>
    <w:rsid w:val="004D2FF7"/>
    <w:rsid w:val="004D4FA1"/>
    <w:rsid w:val="004D7707"/>
    <w:rsid w:val="004D7C13"/>
    <w:rsid w:val="004E0A8C"/>
    <w:rsid w:val="004E125D"/>
    <w:rsid w:val="004E12DB"/>
    <w:rsid w:val="004E31BB"/>
    <w:rsid w:val="004F3529"/>
    <w:rsid w:val="005007F4"/>
    <w:rsid w:val="00501848"/>
    <w:rsid w:val="005038C1"/>
    <w:rsid w:val="00511530"/>
    <w:rsid w:val="00513210"/>
    <w:rsid w:val="00517C84"/>
    <w:rsid w:val="005213C9"/>
    <w:rsid w:val="00523D80"/>
    <w:rsid w:val="00527C3D"/>
    <w:rsid w:val="00531664"/>
    <w:rsid w:val="00535DDE"/>
    <w:rsid w:val="005424FB"/>
    <w:rsid w:val="00545F82"/>
    <w:rsid w:val="00550EF1"/>
    <w:rsid w:val="0055340C"/>
    <w:rsid w:val="00563126"/>
    <w:rsid w:val="005635E6"/>
    <w:rsid w:val="0057102A"/>
    <w:rsid w:val="005804BA"/>
    <w:rsid w:val="005924E4"/>
    <w:rsid w:val="00593F98"/>
    <w:rsid w:val="0059411C"/>
    <w:rsid w:val="00594207"/>
    <w:rsid w:val="00595B7B"/>
    <w:rsid w:val="0059631C"/>
    <w:rsid w:val="005970B1"/>
    <w:rsid w:val="005A0AD2"/>
    <w:rsid w:val="005B19CA"/>
    <w:rsid w:val="005B7EAC"/>
    <w:rsid w:val="005C57C2"/>
    <w:rsid w:val="005D6C7D"/>
    <w:rsid w:val="005E35EC"/>
    <w:rsid w:val="005E6566"/>
    <w:rsid w:val="005F2B0F"/>
    <w:rsid w:val="005F3E64"/>
    <w:rsid w:val="005F46FE"/>
    <w:rsid w:val="005F4923"/>
    <w:rsid w:val="00600240"/>
    <w:rsid w:val="006073A1"/>
    <w:rsid w:val="00623F9C"/>
    <w:rsid w:val="0063183B"/>
    <w:rsid w:val="00633584"/>
    <w:rsid w:val="00633CF9"/>
    <w:rsid w:val="0064354B"/>
    <w:rsid w:val="00646DA7"/>
    <w:rsid w:val="00647383"/>
    <w:rsid w:val="006635B6"/>
    <w:rsid w:val="00673FAE"/>
    <w:rsid w:val="00674C8D"/>
    <w:rsid w:val="00675526"/>
    <w:rsid w:val="00676930"/>
    <w:rsid w:val="00681F24"/>
    <w:rsid w:val="006851E7"/>
    <w:rsid w:val="00697D27"/>
    <w:rsid w:val="006A2EEB"/>
    <w:rsid w:val="006A78A1"/>
    <w:rsid w:val="006B0DED"/>
    <w:rsid w:val="006B5EA6"/>
    <w:rsid w:val="006C06DF"/>
    <w:rsid w:val="006C18FF"/>
    <w:rsid w:val="006C1D7A"/>
    <w:rsid w:val="006C466C"/>
    <w:rsid w:val="006C6D87"/>
    <w:rsid w:val="006D1EB3"/>
    <w:rsid w:val="006D3D24"/>
    <w:rsid w:val="006D462C"/>
    <w:rsid w:val="006D5E0B"/>
    <w:rsid w:val="006D7075"/>
    <w:rsid w:val="006F12D6"/>
    <w:rsid w:val="006F1753"/>
    <w:rsid w:val="006F5DEF"/>
    <w:rsid w:val="00712441"/>
    <w:rsid w:val="00722726"/>
    <w:rsid w:val="00726CB1"/>
    <w:rsid w:val="00732B31"/>
    <w:rsid w:val="00736966"/>
    <w:rsid w:val="00741162"/>
    <w:rsid w:val="00741817"/>
    <w:rsid w:val="00752070"/>
    <w:rsid w:val="00752683"/>
    <w:rsid w:val="00753EC1"/>
    <w:rsid w:val="00761216"/>
    <w:rsid w:val="00762C18"/>
    <w:rsid w:val="00765B7D"/>
    <w:rsid w:val="00774476"/>
    <w:rsid w:val="007801F7"/>
    <w:rsid w:val="007805DC"/>
    <w:rsid w:val="00780793"/>
    <w:rsid w:val="007822FD"/>
    <w:rsid w:val="00782783"/>
    <w:rsid w:val="00792A83"/>
    <w:rsid w:val="00795012"/>
    <w:rsid w:val="00797667"/>
    <w:rsid w:val="007A6BC0"/>
    <w:rsid w:val="007B2824"/>
    <w:rsid w:val="007C011E"/>
    <w:rsid w:val="007C3F3D"/>
    <w:rsid w:val="007E06C9"/>
    <w:rsid w:val="007E0C17"/>
    <w:rsid w:val="007E16A7"/>
    <w:rsid w:val="007E25B7"/>
    <w:rsid w:val="007E3934"/>
    <w:rsid w:val="007E47A8"/>
    <w:rsid w:val="007E4F80"/>
    <w:rsid w:val="007F00CE"/>
    <w:rsid w:val="00807185"/>
    <w:rsid w:val="00811A84"/>
    <w:rsid w:val="00813A32"/>
    <w:rsid w:val="00813CA4"/>
    <w:rsid w:val="00815A9A"/>
    <w:rsid w:val="00815D55"/>
    <w:rsid w:val="00817626"/>
    <w:rsid w:val="00822A8A"/>
    <w:rsid w:val="00834CF4"/>
    <w:rsid w:val="008433D7"/>
    <w:rsid w:val="0084692F"/>
    <w:rsid w:val="008522CA"/>
    <w:rsid w:val="00853927"/>
    <w:rsid w:val="00860516"/>
    <w:rsid w:val="00863EAB"/>
    <w:rsid w:val="00863F6D"/>
    <w:rsid w:val="00864C03"/>
    <w:rsid w:val="00865D75"/>
    <w:rsid w:val="00882A7B"/>
    <w:rsid w:val="00884FBD"/>
    <w:rsid w:val="008923A3"/>
    <w:rsid w:val="00892C89"/>
    <w:rsid w:val="008964F5"/>
    <w:rsid w:val="008A19CF"/>
    <w:rsid w:val="008A3D5F"/>
    <w:rsid w:val="008A3F62"/>
    <w:rsid w:val="008A7560"/>
    <w:rsid w:val="008B369B"/>
    <w:rsid w:val="008B6A30"/>
    <w:rsid w:val="008B75D6"/>
    <w:rsid w:val="008C09F8"/>
    <w:rsid w:val="008C1F48"/>
    <w:rsid w:val="008C3C08"/>
    <w:rsid w:val="008D18E5"/>
    <w:rsid w:val="008D5C53"/>
    <w:rsid w:val="008D6909"/>
    <w:rsid w:val="008D791F"/>
    <w:rsid w:val="008D7EE6"/>
    <w:rsid w:val="008E5B0A"/>
    <w:rsid w:val="008E6C39"/>
    <w:rsid w:val="008F1487"/>
    <w:rsid w:val="008F3759"/>
    <w:rsid w:val="008F3A81"/>
    <w:rsid w:val="008F53B2"/>
    <w:rsid w:val="008F745E"/>
    <w:rsid w:val="00904CD4"/>
    <w:rsid w:val="00923662"/>
    <w:rsid w:val="00934008"/>
    <w:rsid w:val="00934AA2"/>
    <w:rsid w:val="00942491"/>
    <w:rsid w:val="009430D1"/>
    <w:rsid w:val="0094365A"/>
    <w:rsid w:val="00943FDD"/>
    <w:rsid w:val="00944054"/>
    <w:rsid w:val="0096518D"/>
    <w:rsid w:val="00966597"/>
    <w:rsid w:val="009712D2"/>
    <w:rsid w:val="00986990"/>
    <w:rsid w:val="00992505"/>
    <w:rsid w:val="00994BFE"/>
    <w:rsid w:val="009B131F"/>
    <w:rsid w:val="009B4404"/>
    <w:rsid w:val="009B7094"/>
    <w:rsid w:val="009B763A"/>
    <w:rsid w:val="009C1445"/>
    <w:rsid w:val="009C1EBF"/>
    <w:rsid w:val="009C261E"/>
    <w:rsid w:val="009C7161"/>
    <w:rsid w:val="009D66D6"/>
    <w:rsid w:val="009E1E6F"/>
    <w:rsid w:val="009F51B2"/>
    <w:rsid w:val="00A00542"/>
    <w:rsid w:val="00A007F0"/>
    <w:rsid w:val="00A14A40"/>
    <w:rsid w:val="00A35171"/>
    <w:rsid w:val="00A4118C"/>
    <w:rsid w:val="00A47997"/>
    <w:rsid w:val="00A50AF1"/>
    <w:rsid w:val="00A529B6"/>
    <w:rsid w:val="00A56BC3"/>
    <w:rsid w:val="00A61DF9"/>
    <w:rsid w:val="00A6225E"/>
    <w:rsid w:val="00A67E34"/>
    <w:rsid w:val="00A71473"/>
    <w:rsid w:val="00A71D13"/>
    <w:rsid w:val="00A7295C"/>
    <w:rsid w:val="00A77FE3"/>
    <w:rsid w:val="00A82C8D"/>
    <w:rsid w:val="00A9068F"/>
    <w:rsid w:val="00A9195E"/>
    <w:rsid w:val="00A92185"/>
    <w:rsid w:val="00A93902"/>
    <w:rsid w:val="00AA1EEE"/>
    <w:rsid w:val="00AA6D78"/>
    <w:rsid w:val="00AB45FA"/>
    <w:rsid w:val="00AB5B57"/>
    <w:rsid w:val="00AC02FF"/>
    <w:rsid w:val="00AC2429"/>
    <w:rsid w:val="00AC3FBC"/>
    <w:rsid w:val="00AD14D4"/>
    <w:rsid w:val="00AD4ABD"/>
    <w:rsid w:val="00AE53FB"/>
    <w:rsid w:val="00AE7330"/>
    <w:rsid w:val="00AF120E"/>
    <w:rsid w:val="00AF586A"/>
    <w:rsid w:val="00AF65ED"/>
    <w:rsid w:val="00AF7BBF"/>
    <w:rsid w:val="00B00208"/>
    <w:rsid w:val="00B031A8"/>
    <w:rsid w:val="00B04F29"/>
    <w:rsid w:val="00B055FE"/>
    <w:rsid w:val="00B076CA"/>
    <w:rsid w:val="00B10267"/>
    <w:rsid w:val="00B254EB"/>
    <w:rsid w:val="00B267E0"/>
    <w:rsid w:val="00B32D44"/>
    <w:rsid w:val="00B35483"/>
    <w:rsid w:val="00B42290"/>
    <w:rsid w:val="00B42535"/>
    <w:rsid w:val="00B4729F"/>
    <w:rsid w:val="00B624D2"/>
    <w:rsid w:val="00B733FA"/>
    <w:rsid w:val="00B7362B"/>
    <w:rsid w:val="00B740D6"/>
    <w:rsid w:val="00B74EE2"/>
    <w:rsid w:val="00B7573A"/>
    <w:rsid w:val="00B757EA"/>
    <w:rsid w:val="00B82018"/>
    <w:rsid w:val="00B8729A"/>
    <w:rsid w:val="00B915F5"/>
    <w:rsid w:val="00B955FB"/>
    <w:rsid w:val="00BA180E"/>
    <w:rsid w:val="00BA62BE"/>
    <w:rsid w:val="00BA6E9F"/>
    <w:rsid w:val="00BC1223"/>
    <w:rsid w:val="00BC7315"/>
    <w:rsid w:val="00BD5ABF"/>
    <w:rsid w:val="00BD5DD6"/>
    <w:rsid w:val="00BE42BC"/>
    <w:rsid w:val="00BF15A4"/>
    <w:rsid w:val="00BF55DF"/>
    <w:rsid w:val="00C05CC6"/>
    <w:rsid w:val="00C11533"/>
    <w:rsid w:val="00C17F07"/>
    <w:rsid w:val="00C2315F"/>
    <w:rsid w:val="00C25BF4"/>
    <w:rsid w:val="00C27F11"/>
    <w:rsid w:val="00C35FFF"/>
    <w:rsid w:val="00C41CDC"/>
    <w:rsid w:val="00C433A3"/>
    <w:rsid w:val="00C43BE7"/>
    <w:rsid w:val="00C447BF"/>
    <w:rsid w:val="00C52EFE"/>
    <w:rsid w:val="00C54210"/>
    <w:rsid w:val="00C57B51"/>
    <w:rsid w:val="00C651A3"/>
    <w:rsid w:val="00C669EC"/>
    <w:rsid w:val="00C67C49"/>
    <w:rsid w:val="00C74CEF"/>
    <w:rsid w:val="00C74D78"/>
    <w:rsid w:val="00C757B3"/>
    <w:rsid w:val="00C77806"/>
    <w:rsid w:val="00C80347"/>
    <w:rsid w:val="00C80F47"/>
    <w:rsid w:val="00C82F13"/>
    <w:rsid w:val="00C85FF5"/>
    <w:rsid w:val="00C92AA2"/>
    <w:rsid w:val="00C93477"/>
    <w:rsid w:val="00C9399E"/>
    <w:rsid w:val="00C93E26"/>
    <w:rsid w:val="00CA2E2F"/>
    <w:rsid w:val="00CA3C77"/>
    <w:rsid w:val="00CA52C9"/>
    <w:rsid w:val="00CA5B39"/>
    <w:rsid w:val="00CB044A"/>
    <w:rsid w:val="00CB04CB"/>
    <w:rsid w:val="00CB0DB0"/>
    <w:rsid w:val="00CB2510"/>
    <w:rsid w:val="00CC61AD"/>
    <w:rsid w:val="00CC733A"/>
    <w:rsid w:val="00CD027D"/>
    <w:rsid w:val="00CD4203"/>
    <w:rsid w:val="00CD7D71"/>
    <w:rsid w:val="00CE6262"/>
    <w:rsid w:val="00D1035A"/>
    <w:rsid w:val="00D22AAA"/>
    <w:rsid w:val="00D24C3C"/>
    <w:rsid w:val="00D26091"/>
    <w:rsid w:val="00D33555"/>
    <w:rsid w:val="00D4616E"/>
    <w:rsid w:val="00D47EE4"/>
    <w:rsid w:val="00D500DB"/>
    <w:rsid w:val="00D52865"/>
    <w:rsid w:val="00D5344B"/>
    <w:rsid w:val="00D53FB4"/>
    <w:rsid w:val="00D60AB2"/>
    <w:rsid w:val="00D61782"/>
    <w:rsid w:val="00D61FFE"/>
    <w:rsid w:val="00D6293E"/>
    <w:rsid w:val="00D6626C"/>
    <w:rsid w:val="00D763D9"/>
    <w:rsid w:val="00D973BE"/>
    <w:rsid w:val="00DA00AF"/>
    <w:rsid w:val="00DA325E"/>
    <w:rsid w:val="00DA37D6"/>
    <w:rsid w:val="00DB1CFF"/>
    <w:rsid w:val="00DB7A70"/>
    <w:rsid w:val="00DC25A4"/>
    <w:rsid w:val="00DC2771"/>
    <w:rsid w:val="00DC7BBE"/>
    <w:rsid w:val="00DD0EA1"/>
    <w:rsid w:val="00DD23A0"/>
    <w:rsid w:val="00DD2CD0"/>
    <w:rsid w:val="00DD5C95"/>
    <w:rsid w:val="00DD78B8"/>
    <w:rsid w:val="00DE45BF"/>
    <w:rsid w:val="00DE49ED"/>
    <w:rsid w:val="00DE5CD0"/>
    <w:rsid w:val="00DF0724"/>
    <w:rsid w:val="00DF73AD"/>
    <w:rsid w:val="00E0016D"/>
    <w:rsid w:val="00E03613"/>
    <w:rsid w:val="00E14A2B"/>
    <w:rsid w:val="00E21972"/>
    <w:rsid w:val="00E2662B"/>
    <w:rsid w:val="00E2696F"/>
    <w:rsid w:val="00E33986"/>
    <w:rsid w:val="00E34C70"/>
    <w:rsid w:val="00E359C9"/>
    <w:rsid w:val="00E371FE"/>
    <w:rsid w:val="00E3743B"/>
    <w:rsid w:val="00E4168D"/>
    <w:rsid w:val="00E43C2D"/>
    <w:rsid w:val="00E51208"/>
    <w:rsid w:val="00E56FC2"/>
    <w:rsid w:val="00E57D8B"/>
    <w:rsid w:val="00E714B9"/>
    <w:rsid w:val="00E77902"/>
    <w:rsid w:val="00E90162"/>
    <w:rsid w:val="00E91419"/>
    <w:rsid w:val="00E91604"/>
    <w:rsid w:val="00E94755"/>
    <w:rsid w:val="00EB5812"/>
    <w:rsid w:val="00EB5E4C"/>
    <w:rsid w:val="00EB6884"/>
    <w:rsid w:val="00EC2CDA"/>
    <w:rsid w:val="00EC4444"/>
    <w:rsid w:val="00EC7301"/>
    <w:rsid w:val="00ED45DA"/>
    <w:rsid w:val="00ED6EE9"/>
    <w:rsid w:val="00ED748A"/>
    <w:rsid w:val="00EE2434"/>
    <w:rsid w:val="00EE26B8"/>
    <w:rsid w:val="00EE606D"/>
    <w:rsid w:val="00EE6670"/>
    <w:rsid w:val="00EF4AE4"/>
    <w:rsid w:val="00EF6A17"/>
    <w:rsid w:val="00F00DF8"/>
    <w:rsid w:val="00F01B08"/>
    <w:rsid w:val="00F03093"/>
    <w:rsid w:val="00F065DA"/>
    <w:rsid w:val="00F07A13"/>
    <w:rsid w:val="00F101A4"/>
    <w:rsid w:val="00F126BA"/>
    <w:rsid w:val="00F2350B"/>
    <w:rsid w:val="00F2729C"/>
    <w:rsid w:val="00F305C0"/>
    <w:rsid w:val="00F33573"/>
    <w:rsid w:val="00F437EA"/>
    <w:rsid w:val="00F56076"/>
    <w:rsid w:val="00F60C95"/>
    <w:rsid w:val="00F639D1"/>
    <w:rsid w:val="00F66EFC"/>
    <w:rsid w:val="00F703D1"/>
    <w:rsid w:val="00F716ED"/>
    <w:rsid w:val="00F873A3"/>
    <w:rsid w:val="00F90448"/>
    <w:rsid w:val="00F933EF"/>
    <w:rsid w:val="00F94B07"/>
    <w:rsid w:val="00FA0EA2"/>
    <w:rsid w:val="00FA5878"/>
    <w:rsid w:val="00FB6EB1"/>
    <w:rsid w:val="00FC0D3C"/>
    <w:rsid w:val="00FC3D53"/>
    <w:rsid w:val="00FC7514"/>
    <w:rsid w:val="00FC764A"/>
    <w:rsid w:val="00FD2CBB"/>
    <w:rsid w:val="00FD67AF"/>
    <w:rsid w:val="00FE1A09"/>
    <w:rsid w:val="00FE77A7"/>
    <w:rsid w:val="00FF3133"/>
    <w:rsid w:val="00FF57E8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333C1"/>
  <w15:docId w15:val="{8E0152B9-3142-43F9-8E0E-A2CA472C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90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050F24"/>
    <w:rPr>
      <w:rFonts w:ascii="Tahoma" w:hAnsi="Tahoma" w:cs="Tahoma"/>
      <w:sz w:val="16"/>
      <w:szCs w:val="16"/>
    </w:rPr>
  </w:style>
  <w:style w:type="character" w:styleId="Hyperlink">
    <w:name w:val="Hyperlink"/>
    <w:rsid w:val="003511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D5C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D5C5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F65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E125D"/>
    <w:rPr>
      <w:sz w:val="24"/>
      <w:szCs w:val="24"/>
    </w:rPr>
  </w:style>
  <w:style w:type="character" w:styleId="FootnoteReference">
    <w:name w:val="footnote reference"/>
    <w:rsid w:val="005A0AD2"/>
  </w:style>
  <w:style w:type="paragraph" w:customStyle="1" w:styleId="Level1">
    <w:name w:val="Level 1"/>
    <w:basedOn w:val="Normal"/>
    <w:rsid w:val="005A0AD2"/>
    <w:pPr>
      <w:widowControl w:val="0"/>
      <w:numPr>
        <w:numId w:val="3"/>
      </w:numPr>
      <w:autoSpaceDE w:val="0"/>
      <w:autoSpaceDN w:val="0"/>
      <w:adjustRightInd w:val="0"/>
      <w:ind w:left="2160" w:hanging="720"/>
      <w:outlineLvl w:val="0"/>
    </w:pPr>
    <w:rPr>
      <w:rFonts w:ascii="Courier" w:hAnsi="Courier"/>
    </w:rPr>
  </w:style>
  <w:style w:type="paragraph" w:customStyle="1" w:styleId="Level2">
    <w:name w:val="Level 2"/>
    <w:basedOn w:val="Normal"/>
    <w:rsid w:val="005A0AD2"/>
    <w:pPr>
      <w:widowControl w:val="0"/>
      <w:numPr>
        <w:ilvl w:val="1"/>
        <w:numId w:val="1"/>
      </w:numPr>
      <w:autoSpaceDE w:val="0"/>
      <w:autoSpaceDN w:val="0"/>
      <w:adjustRightInd w:val="0"/>
      <w:ind w:left="3600" w:hanging="720"/>
      <w:outlineLvl w:val="1"/>
    </w:pPr>
    <w:rPr>
      <w:rFonts w:ascii="Courier" w:hAnsi="Courier"/>
    </w:rPr>
  </w:style>
  <w:style w:type="paragraph" w:customStyle="1" w:styleId="Level4">
    <w:name w:val="Level 4"/>
    <w:basedOn w:val="Normal"/>
    <w:rsid w:val="005A0AD2"/>
    <w:pPr>
      <w:widowControl w:val="0"/>
      <w:numPr>
        <w:ilvl w:val="3"/>
        <w:numId w:val="1"/>
      </w:numPr>
      <w:autoSpaceDE w:val="0"/>
      <w:autoSpaceDN w:val="0"/>
      <w:adjustRightInd w:val="0"/>
      <w:ind w:left="2880" w:hanging="720"/>
      <w:outlineLvl w:val="3"/>
    </w:pPr>
    <w:rPr>
      <w:rFonts w:ascii="Courier" w:hAnsi="Courier"/>
    </w:rPr>
  </w:style>
  <w:style w:type="paragraph" w:customStyle="1" w:styleId="Level5">
    <w:name w:val="Level 5"/>
    <w:basedOn w:val="Normal"/>
    <w:rsid w:val="005A0AD2"/>
    <w:pPr>
      <w:widowControl w:val="0"/>
      <w:numPr>
        <w:ilvl w:val="4"/>
        <w:numId w:val="1"/>
      </w:numPr>
      <w:autoSpaceDE w:val="0"/>
      <w:autoSpaceDN w:val="0"/>
      <w:adjustRightInd w:val="0"/>
      <w:ind w:left="2880" w:hanging="720"/>
      <w:outlineLvl w:val="4"/>
    </w:pPr>
    <w:rPr>
      <w:rFonts w:ascii="Courier" w:hAnsi="Courier"/>
    </w:rPr>
  </w:style>
  <w:style w:type="character" w:customStyle="1" w:styleId="FooterChar">
    <w:name w:val="Footer Char"/>
    <w:basedOn w:val="DefaultParagraphFont"/>
    <w:link w:val="Footer"/>
    <w:uiPriority w:val="99"/>
    <w:rsid w:val="005A0AD2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5A0AD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unhideWhenUsed/>
    <w:rsid w:val="00B73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584993-E2BB-4454-985B-D6E72082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1825</TotalTime>
  <Pages>2</Pages>
  <Words>706</Words>
  <Characters>3366</Characters>
  <Application>Microsoft Office Word</Application>
  <DocSecurity>0</DocSecurity>
  <Lines>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Milo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Northcott</dc:creator>
  <cp:keywords/>
  <dc:description/>
  <cp:lastModifiedBy>Nicole Holloway</cp:lastModifiedBy>
  <cp:revision>11</cp:revision>
  <cp:lastPrinted>2026-06-08T21:01:00Z</cp:lastPrinted>
  <dcterms:created xsi:type="dcterms:W3CDTF">2021-07-02T22:45:00Z</dcterms:created>
  <dcterms:modified xsi:type="dcterms:W3CDTF">2026-06-08T21:02:00Z</dcterms:modified>
</cp:coreProperties>
</file>